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A40E9" w14:textId="77777777" w:rsidR="0012613C" w:rsidRPr="00424A1E" w:rsidRDefault="0012613C" w:rsidP="00FC6106">
      <w:pPr>
        <w:spacing w:after="0" w:line="240" w:lineRule="auto"/>
        <w:jc w:val="center"/>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REIKŠMINGOS ŽALOS NEDARYMO PRINCIPO VERTINIMO ANKETA</w:t>
      </w:r>
    </w:p>
    <w:p w14:paraId="13C564DC" w14:textId="77777777" w:rsidR="00FC6106" w:rsidRPr="00424A1E" w:rsidRDefault="00FC6106" w:rsidP="00FC6106">
      <w:pPr>
        <w:spacing w:after="0" w:line="240" w:lineRule="auto"/>
        <w:jc w:val="center"/>
        <w:rPr>
          <w:rFonts w:ascii="Times New Roman" w:eastAsia="Calibri" w:hAnsi="Times New Roman" w:cs="Times New Roman"/>
          <w:b/>
          <w:bCs/>
          <w:sz w:val="24"/>
          <w:szCs w:val="24"/>
        </w:rPr>
      </w:pPr>
    </w:p>
    <w:p w14:paraId="718E6BB7" w14:textId="5CCB553E" w:rsidR="00974087" w:rsidRPr="00424A1E" w:rsidRDefault="00A42C90" w:rsidP="00FC6106">
      <w:pPr>
        <w:spacing w:after="0" w:line="240" w:lineRule="auto"/>
        <w:jc w:val="center"/>
        <w:rPr>
          <w:rFonts w:ascii="Times New Roman" w:eastAsia="Calibri" w:hAnsi="Times New Roman" w:cs="Times New Roman"/>
          <w:b/>
          <w:bCs/>
          <w:i/>
          <w:sz w:val="24"/>
          <w:szCs w:val="24"/>
        </w:rPr>
      </w:pPr>
      <w:r w:rsidRPr="00424A1E">
        <w:rPr>
          <w:rFonts w:ascii="Times New Roman" w:eastAsia="Calibri" w:hAnsi="Times New Roman" w:cs="Times New Roman"/>
          <w:b/>
          <w:bCs/>
          <w:sz w:val="24"/>
          <w:szCs w:val="24"/>
        </w:rPr>
        <w:t xml:space="preserve">1.3 </w:t>
      </w:r>
      <w:r w:rsidR="0012613C" w:rsidRPr="00424A1E">
        <w:rPr>
          <w:rFonts w:ascii="Times New Roman" w:eastAsia="Calibri" w:hAnsi="Times New Roman" w:cs="Times New Roman"/>
          <w:b/>
          <w:bCs/>
          <w:sz w:val="24"/>
          <w:szCs w:val="24"/>
        </w:rPr>
        <w:t xml:space="preserve">uždavinys </w:t>
      </w:r>
      <w:r w:rsidR="003947A2" w:rsidRPr="00424A1E">
        <w:rPr>
          <w:rFonts w:ascii="Times New Roman" w:eastAsia="Calibri" w:hAnsi="Times New Roman" w:cs="Times New Roman"/>
          <w:b/>
          <w:bCs/>
          <w:sz w:val="24"/>
          <w:szCs w:val="24"/>
        </w:rPr>
        <w:t>“Stiprinti tvarų MVĮ augimą bei konkurencingumą ir darbo vietų kūrimą MVĮ, be kita ko pasitelkiant gamybines investicijas”</w:t>
      </w:r>
    </w:p>
    <w:p w14:paraId="7FC74AC8" w14:textId="77777777" w:rsidR="00D9706E" w:rsidRPr="00424A1E" w:rsidRDefault="00D9706E" w:rsidP="00182F41">
      <w:pPr>
        <w:spacing w:after="0" w:line="240" w:lineRule="auto"/>
        <w:jc w:val="both"/>
        <w:rPr>
          <w:rFonts w:ascii="Times New Roman" w:eastAsia="Calibri" w:hAnsi="Times New Roman" w:cs="Times New Roman"/>
          <w:b/>
          <w:bCs/>
          <w:sz w:val="24"/>
          <w:szCs w:val="24"/>
        </w:rPr>
      </w:pPr>
    </w:p>
    <w:p w14:paraId="101FFED8" w14:textId="77777777" w:rsidR="00FA4DC6" w:rsidRPr="00424A1E" w:rsidRDefault="00CC7E56" w:rsidP="00182F41">
      <w:pPr>
        <w:spacing w:after="0" w:line="240" w:lineRule="auto"/>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 xml:space="preserve">Veiksmai (veiklos): </w:t>
      </w:r>
    </w:p>
    <w:p w14:paraId="15269272" w14:textId="5BDB4685" w:rsidR="00FA4DC6" w:rsidRPr="00424A1E" w:rsidRDefault="0013314D" w:rsidP="00182F41">
      <w:pPr>
        <w:spacing w:after="0" w:line="240" w:lineRule="auto"/>
        <w:jc w:val="both"/>
        <w:rPr>
          <w:rFonts w:ascii="Times New Roman" w:hAnsi="Times New Roman" w:cs="Times New Roman"/>
          <w:sz w:val="24"/>
          <w:szCs w:val="24"/>
        </w:rPr>
      </w:pPr>
      <w:r w:rsidRPr="00424A1E">
        <w:rPr>
          <w:rFonts w:ascii="Times New Roman" w:eastAsia="Times New Roman" w:hAnsi="Times New Roman" w:cs="Times New Roman"/>
          <w:b/>
          <w:sz w:val="24"/>
          <w:szCs w:val="24"/>
        </w:rPr>
        <w:t>1.3.1.</w:t>
      </w:r>
      <w:r w:rsidRPr="00424A1E">
        <w:rPr>
          <w:rFonts w:ascii="Times New Roman" w:eastAsia="Times New Roman" w:hAnsi="Times New Roman" w:cs="Times New Roman"/>
          <w:sz w:val="24"/>
          <w:szCs w:val="24"/>
        </w:rPr>
        <w:t xml:space="preserve"> </w:t>
      </w:r>
      <w:r w:rsidRPr="00424A1E">
        <w:rPr>
          <w:rFonts w:ascii="Times New Roman" w:eastAsia="Times New Roman" w:hAnsi="Times New Roman" w:cs="Times New Roman"/>
          <w:b/>
          <w:bCs/>
          <w:sz w:val="24"/>
          <w:szCs w:val="24"/>
        </w:rPr>
        <w:t>Skatinti pradedančiųjų SVV subjektų kūrimąsi, augimą ir plėtrą</w:t>
      </w:r>
      <w:r w:rsidR="00E312E3" w:rsidRPr="00424A1E">
        <w:rPr>
          <w:rFonts w:ascii="Times New Roman" w:eastAsia="Times New Roman" w:hAnsi="Times New Roman" w:cs="Times New Roman"/>
          <w:b/>
          <w:bCs/>
          <w:sz w:val="24"/>
          <w:szCs w:val="24"/>
        </w:rPr>
        <w:t xml:space="preserve">: </w:t>
      </w:r>
      <w:r w:rsidR="00E312E3" w:rsidRPr="00424A1E">
        <w:rPr>
          <w:rFonts w:ascii="Times New Roman" w:eastAsia="Times New Roman" w:hAnsi="Times New Roman" w:cs="Times New Roman"/>
          <w:sz w:val="24"/>
          <w:szCs w:val="24"/>
        </w:rPr>
        <w:t xml:space="preserve">siekiant paskatinti naujų verslų atsiradimą regionuose, bus vykdomos veiklos, orientuotos į </w:t>
      </w:r>
      <w:proofErr w:type="spellStart"/>
      <w:r w:rsidR="00E312E3" w:rsidRPr="00424A1E">
        <w:rPr>
          <w:rFonts w:ascii="Times New Roman" w:eastAsia="Times New Roman" w:hAnsi="Times New Roman" w:cs="Times New Roman"/>
          <w:sz w:val="24"/>
          <w:szCs w:val="24"/>
        </w:rPr>
        <w:t>preakseleravimo</w:t>
      </w:r>
      <w:proofErr w:type="spellEnd"/>
      <w:r w:rsidR="00E312E3" w:rsidRPr="00424A1E">
        <w:rPr>
          <w:rFonts w:ascii="Times New Roman" w:eastAsia="Times New Roman" w:hAnsi="Times New Roman" w:cs="Times New Roman"/>
          <w:sz w:val="24"/>
          <w:szCs w:val="24"/>
        </w:rPr>
        <w:t xml:space="preserve"> programų kūrimą ir vystymą, SVV subjektų </w:t>
      </w:r>
      <w:proofErr w:type="spellStart"/>
      <w:r w:rsidR="00E312E3" w:rsidRPr="00424A1E">
        <w:rPr>
          <w:rFonts w:ascii="Times New Roman" w:eastAsia="Times New Roman" w:hAnsi="Times New Roman" w:cs="Times New Roman"/>
          <w:sz w:val="24"/>
          <w:szCs w:val="24"/>
        </w:rPr>
        <w:t>akseleravimą</w:t>
      </w:r>
      <w:proofErr w:type="spellEnd"/>
      <w:r w:rsidR="00E312E3" w:rsidRPr="00424A1E">
        <w:rPr>
          <w:rFonts w:ascii="Times New Roman" w:eastAsia="Times New Roman" w:hAnsi="Times New Roman" w:cs="Times New Roman"/>
          <w:sz w:val="24"/>
          <w:szCs w:val="24"/>
        </w:rPr>
        <w:t xml:space="preserve">, </w:t>
      </w:r>
      <w:proofErr w:type="spellStart"/>
      <w:r w:rsidR="00E312E3" w:rsidRPr="00424A1E">
        <w:rPr>
          <w:rFonts w:ascii="Times New Roman" w:eastAsia="Times New Roman" w:hAnsi="Times New Roman" w:cs="Times New Roman"/>
          <w:sz w:val="24"/>
          <w:szCs w:val="24"/>
        </w:rPr>
        <w:t>inkubavimą</w:t>
      </w:r>
      <w:proofErr w:type="spellEnd"/>
      <w:r w:rsidR="00E312E3" w:rsidRPr="00424A1E">
        <w:rPr>
          <w:rFonts w:ascii="Times New Roman" w:eastAsia="Times New Roman" w:hAnsi="Times New Roman" w:cs="Times New Roman"/>
          <w:sz w:val="24"/>
          <w:szCs w:val="24"/>
        </w:rPr>
        <w:t xml:space="preserve"> ir plėtrą, išnaudojant jau įsteigtų skaitmeninių inovacijų centrų, verslo inkubatorių, </w:t>
      </w:r>
      <w:proofErr w:type="spellStart"/>
      <w:r w:rsidR="00E312E3" w:rsidRPr="00424A1E">
        <w:rPr>
          <w:rFonts w:ascii="Times New Roman" w:eastAsia="Times New Roman" w:hAnsi="Times New Roman" w:cs="Times New Roman"/>
          <w:sz w:val="24"/>
          <w:szCs w:val="24"/>
        </w:rPr>
        <w:t>bendradarbystės</w:t>
      </w:r>
      <w:proofErr w:type="spellEnd"/>
      <w:r w:rsidR="00E312E3" w:rsidRPr="00424A1E">
        <w:rPr>
          <w:rFonts w:ascii="Times New Roman" w:eastAsia="Times New Roman" w:hAnsi="Times New Roman" w:cs="Times New Roman"/>
          <w:sz w:val="24"/>
          <w:szCs w:val="24"/>
        </w:rPr>
        <w:t xml:space="preserve"> centrų „Spiečius“ potencialą. Ypatingas dėmesys bus skiriamas veikloms, užtikrinančioms finansinių šaltinių prieinamumą SVV subjektų steigimui ir plėtrai, bei </w:t>
      </w:r>
      <w:proofErr w:type="spellStart"/>
      <w:r w:rsidR="00E312E3" w:rsidRPr="00424A1E">
        <w:rPr>
          <w:rFonts w:ascii="Times New Roman" w:eastAsia="Times New Roman" w:hAnsi="Times New Roman" w:cs="Times New Roman"/>
          <w:sz w:val="24"/>
          <w:szCs w:val="24"/>
        </w:rPr>
        <w:t>mentorystės</w:t>
      </w:r>
      <w:proofErr w:type="spellEnd"/>
      <w:r w:rsidR="00E312E3" w:rsidRPr="00424A1E">
        <w:rPr>
          <w:rFonts w:ascii="Times New Roman" w:eastAsia="Times New Roman" w:hAnsi="Times New Roman" w:cs="Times New Roman"/>
          <w:sz w:val="24"/>
          <w:szCs w:val="24"/>
        </w:rPr>
        <w:t xml:space="preserve"> veikloms, skirtoms vystyti verslo idėjas ir jų įgyvendinimo strategijas. Taip pat bus investuojama į konsultavimo paslaugas, skirtas produkto idėjos išgryninimui, vystymui ir </w:t>
      </w:r>
      <w:proofErr w:type="spellStart"/>
      <w:r w:rsidR="00E312E3" w:rsidRPr="00424A1E">
        <w:rPr>
          <w:rFonts w:ascii="Times New Roman" w:eastAsia="Times New Roman" w:hAnsi="Times New Roman" w:cs="Times New Roman"/>
          <w:sz w:val="24"/>
          <w:szCs w:val="24"/>
        </w:rPr>
        <w:t>komercinimui</w:t>
      </w:r>
      <w:proofErr w:type="spellEnd"/>
      <w:r w:rsidR="00E312E3" w:rsidRPr="00424A1E">
        <w:rPr>
          <w:rFonts w:ascii="Times New Roman" w:eastAsia="Times New Roman" w:hAnsi="Times New Roman" w:cs="Times New Roman"/>
          <w:sz w:val="24"/>
          <w:szCs w:val="24"/>
        </w:rPr>
        <w:t xml:space="preserve">, pardavimo ir rinkodaros veikloms bei darbo erdvės suteikimui. </w:t>
      </w:r>
      <w:r w:rsidR="00E312E3" w:rsidRPr="00424A1E">
        <w:rPr>
          <w:rFonts w:ascii="Times New Roman" w:eastAsia="Calibri" w:hAnsi="Times New Roman" w:cs="Times New Roman"/>
          <w:sz w:val="24"/>
          <w:szCs w:val="24"/>
        </w:rPr>
        <w:t>Ši veikla įgyvendinama VVL regione</w:t>
      </w:r>
      <w:r w:rsidR="00FA4DC6" w:rsidRPr="00424A1E">
        <w:rPr>
          <w:rFonts w:ascii="Times New Roman" w:eastAsia="Times New Roman" w:hAnsi="Times New Roman" w:cs="Times New Roman"/>
          <w:sz w:val="24"/>
          <w:szCs w:val="24"/>
        </w:rPr>
        <w:t>;</w:t>
      </w:r>
    </w:p>
    <w:p w14:paraId="4FA76281" w14:textId="40151AD3" w:rsidR="00F3179A" w:rsidRPr="00424A1E" w:rsidRDefault="00FA4DC6" w:rsidP="00182F41">
      <w:pPr>
        <w:spacing w:after="0" w:line="240" w:lineRule="auto"/>
        <w:jc w:val="both"/>
        <w:rPr>
          <w:rFonts w:ascii="Times New Roman" w:eastAsia="Times New Roman" w:hAnsi="Times New Roman" w:cs="Times New Roman"/>
          <w:bCs/>
          <w:noProof/>
          <w:sz w:val="24"/>
          <w:szCs w:val="24"/>
        </w:rPr>
      </w:pPr>
      <w:r w:rsidRPr="00424A1E">
        <w:rPr>
          <w:rFonts w:ascii="Times New Roman" w:hAnsi="Times New Roman" w:cs="Times New Roman"/>
          <w:b/>
          <w:sz w:val="24"/>
          <w:szCs w:val="24"/>
        </w:rPr>
        <w:t>1.</w:t>
      </w:r>
      <w:r w:rsidR="0013314D" w:rsidRPr="00424A1E">
        <w:rPr>
          <w:rFonts w:ascii="Times New Roman" w:hAnsi="Times New Roman" w:cs="Times New Roman"/>
          <w:b/>
          <w:sz w:val="24"/>
          <w:szCs w:val="24"/>
        </w:rPr>
        <w:t>3.2.</w:t>
      </w:r>
      <w:r w:rsidRPr="00424A1E">
        <w:rPr>
          <w:rFonts w:ascii="Times New Roman" w:hAnsi="Times New Roman" w:cs="Times New Roman"/>
          <w:b/>
          <w:sz w:val="24"/>
          <w:szCs w:val="24"/>
        </w:rPr>
        <w:t xml:space="preserve"> </w:t>
      </w:r>
      <w:r w:rsidR="0013314D" w:rsidRPr="00424A1E">
        <w:rPr>
          <w:rFonts w:ascii="Times New Roman" w:eastAsia="Times New Roman" w:hAnsi="Times New Roman" w:cs="Times New Roman"/>
          <w:b/>
          <w:noProof/>
          <w:sz w:val="24"/>
          <w:szCs w:val="24"/>
        </w:rPr>
        <w:t>Skatinti trumpų vertės kūrimo grandinių formavimąsi ir plėtrą tarp MVĮ VVL regionuose</w:t>
      </w:r>
      <w:r w:rsidR="003A77D8" w:rsidRPr="00424A1E">
        <w:rPr>
          <w:rFonts w:ascii="Times New Roman" w:eastAsia="Times New Roman" w:hAnsi="Times New Roman" w:cs="Times New Roman"/>
          <w:b/>
          <w:noProof/>
          <w:sz w:val="24"/>
          <w:szCs w:val="24"/>
        </w:rPr>
        <w:t xml:space="preserve">: </w:t>
      </w:r>
      <w:r w:rsidR="00275C22" w:rsidRPr="00424A1E">
        <w:rPr>
          <w:rFonts w:ascii="Times New Roman" w:eastAsia="Times New Roman" w:hAnsi="Times New Roman" w:cs="Times New Roman"/>
          <w:noProof/>
          <w:sz w:val="24"/>
          <w:szCs w:val="24"/>
        </w:rPr>
        <w:t>investuojama į trumpose vertės kūrimo grandinėse dalyvaujančių MVĮ verslo procesų modernizavimą. Prioritetas bus skiriamas investicijoms, skatinančioms esamų darbo vietų transformaciją ir darbo vietų kūrimą MVĮ, dalyvaujančiose trumpose vertės kūrimo grandinėse</w:t>
      </w:r>
      <w:proofErr w:type="gramStart"/>
      <w:r w:rsidR="00275C22" w:rsidRPr="00424A1E">
        <w:rPr>
          <w:rFonts w:ascii="Times New Roman" w:eastAsia="Times New Roman" w:hAnsi="Times New Roman" w:cs="Times New Roman"/>
          <w:noProof/>
          <w:sz w:val="24"/>
          <w:szCs w:val="24"/>
        </w:rPr>
        <w:t xml:space="preserve">, </w:t>
      </w:r>
      <w:r w:rsidR="00275C22" w:rsidRPr="00424A1E">
        <w:rPr>
          <w:rFonts w:ascii="Times New Roman" w:hAnsi="Times New Roman" w:cs="Times New Roman"/>
          <w:sz w:val="24"/>
          <w:szCs w:val="24"/>
        </w:rPr>
        <w:t>bei</w:t>
      </w:r>
      <w:proofErr w:type="gramEnd"/>
      <w:r w:rsidR="00275C22" w:rsidRPr="00424A1E">
        <w:rPr>
          <w:rFonts w:ascii="Times New Roman" w:hAnsi="Times New Roman" w:cs="Times New Roman"/>
          <w:sz w:val="24"/>
          <w:szCs w:val="24"/>
        </w:rPr>
        <w:t xml:space="preserve"> jau naudojamų įmonėje technologijų, kad jos labiau tausotų išteklius bei prailgėtų jų tarnavimo laikas, atnaujinimui</w:t>
      </w:r>
      <w:r w:rsidR="00275C22" w:rsidRPr="00424A1E">
        <w:rPr>
          <w:rFonts w:ascii="Times New Roman" w:eastAsia="Times New Roman" w:hAnsi="Times New Roman" w:cs="Times New Roman"/>
          <w:noProof/>
          <w:sz w:val="24"/>
          <w:szCs w:val="24"/>
        </w:rPr>
        <w:t xml:space="preserve">. </w:t>
      </w:r>
      <w:r w:rsidR="00275C22" w:rsidRPr="00424A1E">
        <w:rPr>
          <w:rFonts w:ascii="Times New Roman" w:eastAsia="Calibri" w:hAnsi="Times New Roman" w:cs="Times New Roman"/>
          <w:sz w:val="24"/>
          <w:szCs w:val="24"/>
        </w:rPr>
        <w:t>Ši veikla bus įgyvendinama VVL regione</w:t>
      </w:r>
      <w:r w:rsidRPr="00424A1E">
        <w:rPr>
          <w:rFonts w:ascii="Times New Roman" w:eastAsia="Times New Roman" w:hAnsi="Times New Roman" w:cs="Times New Roman"/>
          <w:bCs/>
          <w:noProof/>
          <w:sz w:val="24"/>
          <w:szCs w:val="24"/>
        </w:rPr>
        <w:t>;</w:t>
      </w:r>
    </w:p>
    <w:p w14:paraId="7839F2A2" w14:textId="3E8C7D99" w:rsidR="00ED4859" w:rsidRPr="00424A1E" w:rsidRDefault="0013314D" w:rsidP="00182F41">
      <w:pPr>
        <w:spacing w:after="0" w:line="240" w:lineRule="auto"/>
        <w:jc w:val="both"/>
        <w:rPr>
          <w:rFonts w:ascii="Times New Roman" w:hAnsi="Times New Roman" w:cs="Times New Roman"/>
          <w:sz w:val="24"/>
          <w:szCs w:val="24"/>
        </w:rPr>
      </w:pPr>
      <w:r w:rsidRPr="00424A1E">
        <w:rPr>
          <w:rFonts w:ascii="Times New Roman" w:hAnsi="Times New Roman" w:cs="Times New Roman"/>
          <w:b/>
          <w:sz w:val="24"/>
          <w:szCs w:val="24"/>
        </w:rPr>
        <w:t>1.3.3.</w:t>
      </w:r>
      <w:r w:rsidRPr="00424A1E">
        <w:rPr>
          <w:rFonts w:ascii="Times New Roman" w:eastAsia="Times New Roman" w:hAnsi="Times New Roman" w:cs="Times New Roman"/>
          <w:b/>
          <w:sz w:val="24"/>
          <w:szCs w:val="24"/>
        </w:rPr>
        <w:t xml:space="preserve"> </w:t>
      </w:r>
      <w:r w:rsidR="00ED4859" w:rsidRPr="00424A1E">
        <w:rPr>
          <w:rFonts w:ascii="Times New Roman" w:eastAsia="Times New Roman" w:hAnsi="Times New Roman" w:cs="Times New Roman"/>
          <w:b/>
          <w:sz w:val="24"/>
          <w:szCs w:val="24"/>
        </w:rPr>
        <w:t>Skatinti greitesnį MVĮ atsigavimą po</w:t>
      </w:r>
      <w:r w:rsidR="00641EB7" w:rsidRPr="00424A1E">
        <w:rPr>
          <w:rFonts w:ascii="Times New Roman" w:eastAsia="Times New Roman" w:hAnsi="Times New Roman" w:cs="Times New Roman"/>
          <w:b/>
          <w:sz w:val="24"/>
          <w:szCs w:val="24"/>
        </w:rPr>
        <w:t xml:space="preserve"> ekonominio nuosm</w:t>
      </w:r>
      <w:r w:rsidR="00CE0F88" w:rsidRPr="00424A1E">
        <w:rPr>
          <w:rFonts w:ascii="Times New Roman" w:eastAsia="Times New Roman" w:hAnsi="Times New Roman" w:cs="Times New Roman"/>
          <w:b/>
          <w:sz w:val="24"/>
          <w:szCs w:val="24"/>
        </w:rPr>
        <w:t>u</w:t>
      </w:r>
      <w:r w:rsidR="00641EB7" w:rsidRPr="00424A1E">
        <w:rPr>
          <w:rFonts w:ascii="Times New Roman" w:eastAsia="Times New Roman" w:hAnsi="Times New Roman" w:cs="Times New Roman"/>
          <w:b/>
          <w:sz w:val="24"/>
          <w:szCs w:val="24"/>
        </w:rPr>
        <w:t>kio</w:t>
      </w:r>
      <w:r w:rsidR="00ED4859" w:rsidRPr="00424A1E">
        <w:rPr>
          <w:rFonts w:ascii="Times New Roman" w:eastAsia="Times New Roman" w:hAnsi="Times New Roman" w:cs="Times New Roman"/>
          <w:b/>
          <w:sz w:val="24"/>
          <w:szCs w:val="24"/>
        </w:rPr>
        <w:t>:</w:t>
      </w:r>
      <w:r w:rsidR="00ED4859" w:rsidRPr="00424A1E">
        <w:rPr>
          <w:rFonts w:ascii="Times New Roman" w:eastAsia="Times New Roman" w:hAnsi="Times New Roman" w:cs="Times New Roman"/>
          <w:sz w:val="24"/>
          <w:szCs w:val="24"/>
        </w:rPr>
        <w:t xml:space="preserve"> siekiant padidinti ir (arba) išlaikyti MVĮ pajamas ir konkurencingumą, numatoma sudaryti sąlygas MVĮ </w:t>
      </w:r>
      <w:r w:rsidR="00ED4859" w:rsidRPr="00424A1E">
        <w:rPr>
          <w:rFonts w:ascii="Times New Roman" w:hAnsi="Times New Roman" w:cs="Times New Roman"/>
          <w:sz w:val="24"/>
          <w:szCs w:val="24"/>
        </w:rPr>
        <w:t>įsigyti tikslines paslaugas</w:t>
      </w:r>
      <w:r w:rsidR="00ED4859" w:rsidRPr="00424A1E">
        <w:rPr>
          <w:rFonts w:ascii="Times New Roman" w:eastAsia="Times New Roman" w:hAnsi="Times New Roman" w:cs="Times New Roman"/>
          <w:sz w:val="24"/>
          <w:szCs w:val="24"/>
        </w:rPr>
        <w:t xml:space="preserve"> (antikrizinės veiklos valdymo, MVĮ veiklos ir kaštų optimizavimo). </w:t>
      </w:r>
      <w:r w:rsidR="00ED4859" w:rsidRPr="00424A1E">
        <w:rPr>
          <w:rFonts w:ascii="Times New Roman" w:hAnsi="Times New Roman" w:cs="Times New Roman"/>
          <w:sz w:val="24"/>
          <w:szCs w:val="24"/>
        </w:rPr>
        <w:t>Prioritetas skiriamas MVĮ antikrizinio veiklos valdymo procesų praktiniam pritaikymui.</w:t>
      </w:r>
      <w:r w:rsidR="00ED4859" w:rsidRPr="00424A1E">
        <w:rPr>
          <w:rFonts w:ascii="Times New Roman" w:eastAsia="Times New Roman" w:hAnsi="Times New Roman" w:cs="Times New Roman"/>
          <w:sz w:val="24"/>
          <w:szCs w:val="24"/>
        </w:rPr>
        <w:t xml:space="preserve"> </w:t>
      </w:r>
      <w:r w:rsidR="00ED4859" w:rsidRPr="00424A1E">
        <w:rPr>
          <w:rFonts w:ascii="Times New Roman" w:eastAsia="Calibri" w:hAnsi="Times New Roman" w:cs="Times New Roman"/>
          <w:sz w:val="24"/>
          <w:szCs w:val="24"/>
        </w:rPr>
        <w:t>Ši veikla bus įgyvendinama VVL regione</w:t>
      </w:r>
      <w:r w:rsidR="003824BE" w:rsidRPr="00424A1E">
        <w:rPr>
          <w:rFonts w:ascii="Times New Roman" w:eastAsia="Times New Roman" w:hAnsi="Times New Roman" w:cs="Times New Roman"/>
          <w:sz w:val="24"/>
          <w:szCs w:val="24"/>
        </w:rPr>
        <w:t>;</w:t>
      </w:r>
    </w:p>
    <w:p w14:paraId="5C82B2BB" w14:textId="5D469C6B" w:rsidR="0013314D" w:rsidRPr="00424A1E" w:rsidRDefault="0013314D" w:rsidP="00182F41">
      <w:pPr>
        <w:spacing w:after="0" w:line="240" w:lineRule="auto"/>
        <w:jc w:val="both"/>
        <w:rPr>
          <w:rFonts w:ascii="Times New Roman" w:eastAsia="Times New Roman" w:hAnsi="Times New Roman" w:cs="Times New Roman"/>
          <w:b/>
          <w:noProof/>
          <w:sz w:val="24"/>
          <w:szCs w:val="24"/>
        </w:rPr>
      </w:pPr>
      <w:r w:rsidRPr="00424A1E">
        <w:rPr>
          <w:rFonts w:ascii="Times New Roman" w:eastAsia="Times New Roman" w:hAnsi="Times New Roman" w:cs="Times New Roman"/>
          <w:b/>
          <w:sz w:val="24"/>
          <w:szCs w:val="24"/>
        </w:rPr>
        <w:t xml:space="preserve">1.3.4. </w:t>
      </w:r>
      <w:r w:rsidR="007A05B1" w:rsidRPr="00424A1E">
        <w:rPr>
          <w:rFonts w:ascii="Times New Roman" w:eastAsia="Times New Roman" w:hAnsi="Times New Roman" w:cs="Times New Roman"/>
          <w:b/>
          <w:noProof/>
          <w:sz w:val="24"/>
          <w:szCs w:val="24"/>
        </w:rPr>
        <w:t xml:space="preserve">Skatinti </w:t>
      </w:r>
      <w:r w:rsidR="007A05B1" w:rsidRPr="00424A1E">
        <w:rPr>
          <w:rFonts w:ascii="Times New Roman" w:eastAsia="Times New Roman" w:hAnsi="Times New Roman" w:cs="Times New Roman"/>
          <w:b/>
          <w:sz w:val="24"/>
          <w:szCs w:val="24"/>
        </w:rPr>
        <w:t xml:space="preserve">MVĮ veiklos </w:t>
      </w:r>
      <w:proofErr w:type="spellStart"/>
      <w:r w:rsidR="007A05B1" w:rsidRPr="00424A1E">
        <w:rPr>
          <w:rFonts w:ascii="Times New Roman" w:eastAsia="Times New Roman" w:hAnsi="Times New Roman" w:cs="Times New Roman"/>
          <w:b/>
          <w:sz w:val="24"/>
          <w:szCs w:val="24"/>
        </w:rPr>
        <w:t>tarptautiškumą</w:t>
      </w:r>
      <w:proofErr w:type="spellEnd"/>
      <w:r w:rsidR="007A05B1" w:rsidRPr="00424A1E">
        <w:rPr>
          <w:rFonts w:ascii="Times New Roman" w:eastAsia="Times New Roman" w:hAnsi="Times New Roman" w:cs="Times New Roman"/>
          <w:b/>
          <w:sz w:val="24"/>
          <w:szCs w:val="24"/>
        </w:rPr>
        <w:t xml:space="preserve"> ir naujų eksporto rinkų identifikavimo </w:t>
      </w:r>
      <w:r w:rsidR="007A05B1" w:rsidRPr="00424A1E">
        <w:rPr>
          <w:rFonts w:ascii="Times New Roman" w:eastAsia="Times New Roman" w:hAnsi="Times New Roman" w:cs="Times New Roman"/>
          <w:b/>
          <w:noProof/>
          <w:sz w:val="24"/>
          <w:szCs w:val="24"/>
        </w:rPr>
        <w:t>veiklas</w:t>
      </w:r>
      <w:r w:rsidR="003824BE" w:rsidRPr="00424A1E">
        <w:rPr>
          <w:rFonts w:ascii="Times New Roman" w:eastAsia="Times New Roman" w:hAnsi="Times New Roman" w:cs="Times New Roman"/>
          <w:b/>
          <w:noProof/>
          <w:sz w:val="24"/>
          <w:szCs w:val="24"/>
        </w:rPr>
        <w:t>:</w:t>
      </w:r>
      <w:r w:rsidR="00EB14A1" w:rsidRPr="00424A1E">
        <w:rPr>
          <w:rFonts w:ascii="Times New Roman" w:eastAsia="Times New Roman" w:hAnsi="Times New Roman" w:cs="Times New Roman"/>
          <w:b/>
          <w:noProof/>
          <w:sz w:val="24"/>
          <w:szCs w:val="24"/>
        </w:rPr>
        <w:t xml:space="preserve"> </w:t>
      </w:r>
      <w:r w:rsidR="00EB14A1" w:rsidRPr="00424A1E">
        <w:rPr>
          <w:rFonts w:ascii="Times New Roman" w:eastAsia="Times New Roman" w:hAnsi="Times New Roman" w:cs="Times New Roman"/>
          <w:noProof/>
          <w:sz w:val="24"/>
          <w:szCs w:val="24"/>
        </w:rPr>
        <w:t>s</w:t>
      </w:r>
      <w:r w:rsidR="00EB14A1" w:rsidRPr="00424A1E">
        <w:rPr>
          <w:rFonts w:ascii="Times New Roman" w:eastAsia="Times New Roman" w:hAnsi="Times New Roman" w:cs="Times New Roman"/>
          <w:sz w:val="24"/>
          <w:szCs w:val="24"/>
        </w:rPr>
        <w:t xml:space="preserve">iekiant padidinti </w:t>
      </w:r>
      <w:r w:rsidR="00EB14A1" w:rsidRPr="00424A1E">
        <w:rPr>
          <w:rFonts w:ascii="Times New Roman" w:eastAsia="Times New Roman" w:hAnsi="Times New Roman" w:cs="Times New Roman"/>
          <w:bCs/>
          <w:sz w:val="24"/>
          <w:szCs w:val="24"/>
        </w:rPr>
        <w:t>Lietuvos įmonių tarptautinį konkurencingumą ir vietinės kilmės prekių eksporto mastą,</w:t>
      </w:r>
      <w:r w:rsidR="00EB14A1" w:rsidRPr="00424A1E">
        <w:rPr>
          <w:rFonts w:ascii="Times New Roman" w:eastAsia="Times New Roman" w:hAnsi="Times New Roman" w:cs="Times New Roman"/>
          <w:bCs/>
          <w:iCs/>
          <w:sz w:val="24"/>
          <w:szCs w:val="24"/>
        </w:rPr>
        <w:t xml:space="preserve"> bus investuojama į naujų užsienio rinkų paiešką ir esamų rinkų plėtrą,</w:t>
      </w:r>
      <w:r w:rsidR="00EB14A1" w:rsidRPr="00424A1E">
        <w:rPr>
          <w:rFonts w:ascii="Times New Roman" w:eastAsia="Times New Roman" w:hAnsi="Times New Roman" w:cs="Times New Roman"/>
          <w:sz w:val="24"/>
          <w:szCs w:val="24"/>
        </w:rPr>
        <w:t xml:space="preserve"> įskaitant rinkų tyrimus, rinkodaros veiksmus, ryšių su strateginiais partneriais vystymą, galimybių pristatymą užsienyje, MVĮ produktų ir paslaugų sertifikavimą, eksporto vadybininko paslaugas</w:t>
      </w:r>
      <w:r w:rsidR="00EB14A1" w:rsidRPr="00424A1E">
        <w:rPr>
          <w:rFonts w:ascii="Times New Roman" w:eastAsia="Times New Roman" w:hAnsi="Times New Roman" w:cs="Times New Roman"/>
          <w:noProof/>
          <w:sz w:val="24"/>
          <w:szCs w:val="24"/>
        </w:rPr>
        <w:t xml:space="preserve">. Prioritetą numatoma skirti MVĮ, gaminančioms inovatyvius produktus ir (arba) teikiančioms inovatyvias paslaugas. </w:t>
      </w:r>
      <w:r w:rsidR="00EB14A1" w:rsidRPr="00424A1E">
        <w:rPr>
          <w:rFonts w:ascii="Times New Roman" w:eastAsia="Calibri" w:hAnsi="Times New Roman" w:cs="Times New Roman"/>
          <w:sz w:val="24"/>
          <w:szCs w:val="24"/>
        </w:rPr>
        <w:t>Ši veikla įgyvendinama VVL regione</w:t>
      </w:r>
      <w:r w:rsidR="007A05B1" w:rsidRPr="00424A1E">
        <w:rPr>
          <w:rFonts w:ascii="Times New Roman" w:eastAsia="Times New Roman" w:hAnsi="Times New Roman" w:cs="Times New Roman"/>
          <w:bCs/>
          <w:noProof/>
          <w:sz w:val="24"/>
          <w:szCs w:val="24"/>
        </w:rPr>
        <w:t>;</w:t>
      </w:r>
    </w:p>
    <w:p w14:paraId="7C995D89" w14:textId="77777777" w:rsidR="00BE5AAA" w:rsidRPr="00424A1E" w:rsidRDefault="007A05B1" w:rsidP="00182F41">
      <w:pPr>
        <w:spacing w:after="0" w:line="240" w:lineRule="auto"/>
        <w:jc w:val="both"/>
        <w:rPr>
          <w:rFonts w:ascii="Times New Roman" w:eastAsia="Times New Roman" w:hAnsi="Times New Roman" w:cs="Times New Roman"/>
          <w:b/>
          <w:iCs/>
          <w:sz w:val="24"/>
          <w:szCs w:val="24"/>
        </w:rPr>
      </w:pPr>
      <w:r w:rsidRPr="00424A1E">
        <w:rPr>
          <w:rFonts w:ascii="Times New Roman" w:eastAsia="Times New Roman" w:hAnsi="Times New Roman" w:cs="Times New Roman"/>
          <w:b/>
          <w:noProof/>
          <w:sz w:val="24"/>
          <w:szCs w:val="24"/>
        </w:rPr>
        <w:t xml:space="preserve">1.3.5. Skatinti </w:t>
      </w:r>
      <w:r w:rsidRPr="00424A1E">
        <w:rPr>
          <w:rFonts w:ascii="Times New Roman" w:eastAsia="Times New Roman" w:hAnsi="Times New Roman" w:cs="Times New Roman"/>
          <w:b/>
          <w:iCs/>
          <w:sz w:val="24"/>
          <w:szCs w:val="24"/>
        </w:rPr>
        <w:t>MVĮ APV produktų ir paslaugų sertifikavimą ir pristatymą užsienio rinkose</w:t>
      </w:r>
      <w:r w:rsidR="00BE5AAA" w:rsidRPr="00424A1E">
        <w:rPr>
          <w:rFonts w:ascii="Times New Roman" w:eastAsia="Times New Roman" w:hAnsi="Times New Roman" w:cs="Times New Roman"/>
          <w:b/>
          <w:iCs/>
          <w:sz w:val="24"/>
          <w:szCs w:val="24"/>
        </w:rPr>
        <w:t>:</w:t>
      </w:r>
    </w:p>
    <w:p w14:paraId="55F5C3B5" w14:textId="05E2304B" w:rsidR="007A05B1" w:rsidRPr="00424A1E" w:rsidRDefault="00BE5AAA" w:rsidP="00182F41">
      <w:pPr>
        <w:spacing w:after="0" w:line="240" w:lineRule="auto"/>
        <w:jc w:val="both"/>
        <w:rPr>
          <w:rFonts w:ascii="Times New Roman" w:eastAsia="Times New Roman" w:hAnsi="Times New Roman" w:cs="Times New Roman"/>
          <w:b/>
          <w:iCs/>
          <w:sz w:val="24"/>
          <w:szCs w:val="24"/>
        </w:rPr>
      </w:pPr>
      <w:r w:rsidRPr="00424A1E">
        <w:rPr>
          <w:rFonts w:ascii="Times New Roman" w:eastAsia="Times New Roman" w:hAnsi="Times New Roman" w:cs="Times New Roman"/>
          <w:bCs/>
          <w:iCs/>
          <w:sz w:val="24"/>
          <w:szCs w:val="24"/>
        </w:rPr>
        <w:t>s</w:t>
      </w:r>
      <w:r w:rsidRPr="00424A1E">
        <w:rPr>
          <w:rFonts w:ascii="Times New Roman" w:eastAsia="Times New Roman" w:hAnsi="Times New Roman" w:cs="Times New Roman"/>
          <w:sz w:val="24"/>
          <w:szCs w:val="24"/>
        </w:rPr>
        <w:t xml:space="preserve">iekiant skatinti Sostinės regiono įmonių kuriamų </w:t>
      </w:r>
      <w:r w:rsidRPr="00424A1E">
        <w:rPr>
          <w:rFonts w:ascii="Times New Roman" w:eastAsia="Times New Roman" w:hAnsi="Times New Roman" w:cs="Times New Roman"/>
          <w:bCs/>
          <w:iCs/>
          <w:sz w:val="24"/>
          <w:szCs w:val="24"/>
        </w:rPr>
        <w:t>APV</w:t>
      </w:r>
      <w:r w:rsidRPr="00424A1E">
        <w:rPr>
          <w:rFonts w:ascii="Times New Roman" w:eastAsia="Times New Roman" w:hAnsi="Times New Roman" w:cs="Times New Roman"/>
          <w:sz w:val="24"/>
          <w:szCs w:val="24"/>
        </w:rPr>
        <w:t xml:space="preserve"> produktų bei paslaugų žinomumą ir eksportą, </w:t>
      </w:r>
      <w:r w:rsidRPr="00424A1E">
        <w:rPr>
          <w:rFonts w:ascii="Times New Roman" w:eastAsia="Times New Roman" w:hAnsi="Times New Roman" w:cs="Times New Roman"/>
          <w:bCs/>
          <w:iCs/>
          <w:sz w:val="24"/>
          <w:szCs w:val="24"/>
        </w:rPr>
        <w:t xml:space="preserve">bus finansuojamas MVĮ ir jų APV produkcijos pristatymas užsienyje vykstančiose tarptautinėse parodose. Taip pat numatoma skirti investicijas MVĮ planuojamų eksportuoti APV produktų ir paslaugų sertifikavimo paslaugoms įsigyti. Prioritetas bus teikiamas MVĮ, </w:t>
      </w:r>
      <w:r w:rsidRPr="00424A1E">
        <w:rPr>
          <w:rFonts w:ascii="Times New Roman" w:eastAsia="Times New Roman" w:hAnsi="Times New Roman" w:cs="Times New Roman"/>
          <w:noProof/>
          <w:sz w:val="24"/>
          <w:szCs w:val="24"/>
        </w:rPr>
        <w:t xml:space="preserve">gaminančioms </w:t>
      </w:r>
      <w:r w:rsidRPr="00424A1E">
        <w:rPr>
          <w:rFonts w:ascii="Times New Roman" w:eastAsia="Times New Roman" w:hAnsi="Times New Roman" w:cs="Times New Roman"/>
          <w:bCs/>
          <w:iCs/>
          <w:sz w:val="24"/>
          <w:szCs w:val="24"/>
        </w:rPr>
        <w:t>APV</w:t>
      </w:r>
      <w:r w:rsidRPr="00424A1E">
        <w:rPr>
          <w:rFonts w:ascii="Times New Roman" w:eastAsia="Times New Roman" w:hAnsi="Times New Roman" w:cs="Times New Roman"/>
          <w:noProof/>
          <w:sz w:val="24"/>
          <w:szCs w:val="24"/>
        </w:rPr>
        <w:t xml:space="preserve"> produktus ir (arba) teikiančioms </w:t>
      </w:r>
      <w:r w:rsidRPr="00424A1E">
        <w:rPr>
          <w:rFonts w:ascii="Times New Roman" w:eastAsia="Times New Roman" w:hAnsi="Times New Roman" w:cs="Times New Roman"/>
          <w:bCs/>
          <w:iCs/>
          <w:sz w:val="24"/>
          <w:szCs w:val="24"/>
        </w:rPr>
        <w:t>APV</w:t>
      </w:r>
      <w:r w:rsidRPr="00424A1E">
        <w:rPr>
          <w:rFonts w:ascii="Times New Roman" w:eastAsia="Times New Roman" w:hAnsi="Times New Roman" w:cs="Times New Roman"/>
          <w:noProof/>
          <w:sz w:val="24"/>
          <w:szCs w:val="24"/>
        </w:rPr>
        <w:t xml:space="preserve"> paslaugas, atitinkančias </w:t>
      </w:r>
      <w:r w:rsidRPr="00424A1E">
        <w:rPr>
          <w:rFonts w:ascii="Times New Roman" w:eastAsia="Times New Roman" w:hAnsi="Times New Roman" w:cs="Times New Roman"/>
          <w:bCs/>
          <w:sz w:val="24"/>
          <w:szCs w:val="24"/>
        </w:rPr>
        <w:t xml:space="preserve">SS </w:t>
      </w:r>
      <w:r w:rsidRPr="00424A1E">
        <w:rPr>
          <w:rFonts w:ascii="Times New Roman" w:eastAsia="Times New Roman" w:hAnsi="Times New Roman" w:cs="Times New Roman"/>
          <w:noProof/>
          <w:sz w:val="24"/>
          <w:szCs w:val="24"/>
        </w:rPr>
        <w:t>strategiją. Ši veikla bus įgyvendinama Sostinės regione</w:t>
      </w:r>
      <w:r w:rsidR="007A05B1" w:rsidRPr="00424A1E">
        <w:rPr>
          <w:rFonts w:ascii="Times New Roman" w:eastAsia="Times New Roman" w:hAnsi="Times New Roman" w:cs="Times New Roman"/>
          <w:bCs/>
          <w:iCs/>
          <w:sz w:val="24"/>
          <w:szCs w:val="24"/>
        </w:rPr>
        <w:t>;</w:t>
      </w:r>
    </w:p>
    <w:p w14:paraId="759E222C" w14:textId="223ACE60" w:rsidR="007A05B1" w:rsidRPr="00424A1E" w:rsidRDefault="007A05B1" w:rsidP="00182F41">
      <w:pPr>
        <w:spacing w:after="0" w:line="240" w:lineRule="auto"/>
        <w:jc w:val="both"/>
        <w:rPr>
          <w:rFonts w:ascii="Times New Roman" w:eastAsia="Times New Roman" w:hAnsi="Times New Roman" w:cs="Times New Roman"/>
          <w:b/>
          <w:iCs/>
          <w:sz w:val="24"/>
          <w:szCs w:val="24"/>
        </w:rPr>
      </w:pPr>
      <w:r w:rsidRPr="00424A1E">
        <w:rPr>
          <w:rFonts w:ascii="Times New Roman" w:eastAsia="Times New Roman" w:hAnsi="Times New Roman" w:cs="Times New Roman"/>
          <w:b/>
          <w:iCs/>
          <w:sz w:val="24"/>
          <w:szCs w:val="24"/>
        </w:rPr>
        <w:t xml:space="preserve">1.3.6. </w:t>
      </w:r>
      <w:r w:rsidRPr="00424A1E">
        <w:rPr>
          <w:rFonts w:ascii="Times New Roman" w:eastAsia="Times New Roman" w:hAnsi="Times New Roman" w:cs="Times New Roman"/>
          <w:b/>
          <w:noProof/>
          <w:sz w:val="24"/>
          <w:szCs w:val="24"/>
        </w:rPr>
        <w:t>Skatinti į eksportą orientuotų, į bendrą vertės grandinę susijungusių MVĮ tinklo</w:t>
      </w:r>
      <w:r w:rsidRPr="00424A1E">
        <w:rPr>
          <w:rFonts w:ascii="Times New Roman" w:eastAsia="Times New Roman" w:hAnsi="Times New Roman" w:cs="Times New Roman"/>
          <w:b/>
          <w:iCs/>
          <w:sz w:val="24"/>
          <w:szCs w:val="24"/>
        </w:rPr>
        <w:t xml:space="preserve"> kūrimąsi ir augimą</w:t>
      </w:r>
      <w:r w:rsidR="00C27ECB" w:rsidRPr="00424A1E">
        <w:rPr>
          <w:rFonts w:ascii="Times New Roman" w:eastAsia="Times New Roman" w:hAnsi="Times New Roman" w:cs="Times New Roman"/>
          <w:b/>
          <w:iCs/>
          <w:sz w:val="24"/>
          <w:szCs w:val="24"/>
        </w:rPr>
        <w:t xml:space="preserve">: </w:t>
      </w:r>
      <w:r w:rsidR="00C27ECB" w:rsidRPr="00424A1E">
        <w:rPr>
          <w:rFonts w:ascii="Times New Roman" w:hAnsi="Times New Roman" w:cs="Times New Roman"/>
          <w:sz w:val="24"/>
          <w:szCs w:val="24"/>
        </w:rPr>
        <w:t>s</w:t>
      </w:r>
      <w:r w:rsidR="00C27ECB" w:rsidRPr="00424A1E">
        <w:rPr>
          <w:rFonts w:ascii="Times New Roman" w:eastAsia="Times New Roman" w:hAnsi="Times New Roman" w:cs="Times New Roman"/>
          <w:iCs/>
          <w:sz w:val="24"/>
          <w:szCs w:val="24"/>
        </w:rPr>
        <w:t xml:space="preserve">iekiant skatinti eksportuojančių MVĮ įsitraukimą į tarptautines tinklų grandines ir pozicijų jose stiprinimą, bus investuojama </w:t>
      </w:r>
      <w:r w:rsidR="00C27ECB" w:rsidRPr="00424A1E">
        <w:rPr>
          <w:rFonts w:ascii="Times New Roman" w:eastAsia="Times New Roman" w:hAnsi="Times New Roman" w:cs="Times New Roman"/>
          <w:noProof/>
          <w:sz w:val="24"/>
          <w:szCs w:val="24"/>
        </w:rPr>
        <w:t xml:space="preserve">į MVĮ partnerystės kultūros stiprinimą, MVĮ tinklo dalyvavimo tarptautiniuose (įskaitant ir BJR)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egzistuojančių MVĮ partnerysčių </w:t>
      </w:r>
      <w:r w:rsidR="00C27ECB" w:rsidRPr="00424A1E">
        <w:rPr>
          <w:rFonts w:ascii="Times New Roman" w:eastAsia="Times New Roman" w:hAnsi="Times New Roman" w:cs="Times New Roman"/>
          <w:iCs/>
          <w:sz w:val="24"/>
          <w:szCs w:val="24"/>
        </w:rPr>
        <w:t>įsitraukimo į tarptautines tinklų grandines</w:t>
      </w:r>
      <w:r w:rsidR="00C27ECB" w:rsidRPr="00424A1E">
        <w:rPr>
          <w:rFonts w:ascii="Times New Roman" w:eastAsia="Times New Roman" w:hAnsi="Times New Roman" w:cs="Times New Roman"/>
          <w:noProof/>
          <w:sz w:val="24"/>
          <w:szCs w:val="24"/>
        </w:rPr>
        <w:t xml:space="preserve"> veikloms stiprinti. Ši veikla įgyvendinama </w:t>
      </w:r>
      <w:r w:rsidR="00C27ECB" w:rsidRPr="00424A1E">
        <w:rPr>
          <w:rFonts w:ascii="Times New Roman" w:eastAsia="Times New Roman" w:hAnsi="Times New Roman" w:cs="Times New Roman"/>
          <w:sz w:val="24"/>
          <w:szCs w:val="24"/>
        </w:rPr>
        <w:t>VVL regione</w:t>
      </w:r>
      <w:r w:rsidRPr="00424A1E">
        <w:rPr>
          <w:rFonts w:ascii="Times New Roman" w:eastAsia="Times New Roman" w:hAnsi="Times New Roman" w:cs="Times New Roman"/>
          <w:iCs/>
          <w:sz w:val="24"/>
          <w:szCs w:val="24"/>
        </w:rPr>
        <w:t>;</w:t>
      </w:r>
    </w:p>
    <w:p w14:paraId="7F4F2A8A" w14:textId="761F7BB3" w:rsidR="007A05B1" w:rsidRPr="00424A1E" w:rsidRDefault="007A05B1" w:rsidP="00182F41">
      <w:pPr>
        <w:widowControl w:val="0"/>
        <w:tabs>
          <w:tab w:val="left" w:pos="0"/>
          <w:tab w:val="left" w:pos="459"/>
          <w:tab w:val="left" w:pos="885"/>
        </w:tabs>
        <w:spacing w:after="0" w:line="240" w:lineRule="auto"/>
        <w:jc w:val="both"/>
        <w:rPr>
          <w:rFonts w:ascii="Times New Roman" w:eastAsia="Times New Roman" w:hAnsi="Times New Roman" w:cs="Times New Roman"/>
          <w:szCs w:val="24"/>
        </w:rPr>
      </w:pPr>
      <w:r w:rsidRPr="00424A1E">
        <w:rPr>
          <w:rFonts w:ascii="Times New Roman" w:eastAsia="Times New Roman" w:hAnsi="Times New Roman" w:cs="Times New Roman"/>
          <w:b/>
          <w:iCs/>
          <w:sz w:val="24"/>
          <w:szCs w:val="24"/>
        </w:rPr>
        <w:t xml:space="preserve">1.3.7. </w:t>
      </w:r>
      <w:r w:rsidR="003358E0" w:rsidRPr="00424A1E">
        <w:rPr>
          <w:rFonts w:ascii="Times New Roman" w:eastAsia="Times New Roman" w:hAnsi="Times New Roman" w:cs="Times New Roman"/>
          <w:b/>
          <w:iCs/>
          <w:sz w:val="24"/>
          <w:szCs w:val="24"/>
        </w:rPr>
        <w:t xml:space="preserve">Skatinti pramonės </w:t>
      </w:r>
      <w:r w:rsidR="00654542" w:rsidRPr="00424A1E">
        <w:rPr>
          <w:rFonts w:ascii="Times New Roman" w:eastAsia="Times New Roman" w:hAnsi="Times New Roman" w:cs="Times New Roman"/>
          <w:b/>
          <w:iCs/>
          <w:sz w:val="24"/>
          <w:szCs w:val="24"/>
        </w:rPr>
        <w:t xml:space="preserve">įmonių </w:t>
      </w:r>
      <w:r w:rsidR="003358E0" w:rsidRPr="00424A1E">
        <w:rPr>
          <w:rFonts w:ascii="Times New Roman" w:eastAsia="Times New Roman" w:hAnsi="Times New Roman" w:cs="Times New Roman"/>
          <w:b/>
          <w:iCs/>
          <w:sz w:val="24"/>
          <w:szCs w:val="24"/>
        </w:rPr>
        <w:t xml:space="preserve">gamybos procesų automatizavimą ir </w:t>
      </w:r>
      <w:proofErr w:type="spellStart"/>
      <w:r w:rsidR="003358E0" w:rsidRPr="00424A1E">
        <w:rPr>
          <w:rFonts w:ascii="Times New Roman" w:eastAsia="Times New Roman" w:hAnsi="Times New Roman" w:cs="Times New Roman"/>
          <w:b/>
          <w:iCs/>
          <w:sz w:val="24"/>
          <w:szCs w:val="24"/>
        </w:rPr>
        <w:t>skaitmeninimo</w:t>
      </w:r>
      <w:proofErr w:type="spellEnd"/>
      <w:r w:rsidR="003358E0" w:rsidRPr="00424A1E">
        <w:rPr>
          <w:rFonts w:ascii="Times New Roman" w:eastAsia="Times New Roman" w:hAnsi="Times New Roman" w:cs="Times New Roman"/>
          <w:b/>
          <w:iCs/>
          <w:sz w:val="24"/>
          <w:szCs w:val="24"/>
        </w:rPr>
        <w:t xml:space="preserve"> technologijų diegimą (pramonės </w:t>
      </w:r>
      <w:proofErr w:type="spellStart"/>
      <w:r w:rsidR="003358E0" w:rsidRPr="00424A1E">
        <w:rPr>
          <w:rFonts w:ascii="Times New Roman" w:eastAsia="Times New Roman" w:hAnsi="Times New Roman" w:cs="Times New Roman"/>
          <w:b/>
          <w:iCs/>
          <w:sz w:val="24"/>
          <w:szCs w:val="24"/>
        </w:rPr>
        <w:t>skaitmeninimas</w:t>
      </w:r>
      <w:proofErr w:type="spellEnd"/>
      <w:r w:rsidR="003358E0" w:rsidRPr="00424A1E">
        <w:rPr>
          <w:rFonts w:ascii="Times New Roman" w:eastAsia="Times New Roman" w:hAnsi="Times New Roman" w:cs="Times New Roman"/>
          <w:b/>
          <w:iCs/>
          <w:sz w:val="24"/>
          <w:szCs w:val="24"/>
        </w:rPr>
        <w:t>)</w:t>
      </w:r>
      <w:r w:rsidR="00B91B83" w:rsidRPr="00424A1E">
        <w:rPr>
          <w:rFonts w:ascii="Times New Roman" w:eastAsia="Times New Roman" w:hAnsi="Times New Roman" w:cs="Times New Roman"/>
          <w:b/>
          <w:iCs/>
          <w:sz w:val="24"/>
          <w:szCs w:val="24"/>
        </w:rPr>
        <w:t xml:space="preserve">: </w:t>
      </w:r>
      <w:r w:rsidR="00DA7A56" w:rsidRPr="00424A1E">
        <w:rPr>
          <w:rFonts w:ascii="Times New Roman" w:hAnsi="Times New Roman" w:cs="Times New Roman"/>
          <w:sz w:val="24"/>
          <w:szCs w:val="24"/>
        </w:rPr>
        <w:t>s</w:t>
      </w:r>
      <w:r w:rsidR="00DA7A56" w:rsidRPr="00424A1E">
        <w:rPr>
          <w:rFonts w:ascii="Times New Roman" w:eastAsia="Times New Roman" w:hAnsi="Times New Roman" w:cs="Times New Roman"/>
          <w:sz w:val="24"/>
          <w:szCs w:val="24"/>
        </w:rPr>
        <w:t xml:space="preserve">iekiant </w:t>
      </w:r>
      <w:r w:rsidR="00DA7A56" w:rsidRPr="00424A1E">
        <w:rPr>
          <w:rFonts w:ascii="Times New Roman" w:eastAsia="Times New Roman" w:hAnsi="Times New Roman" w:cs="Times New Roman"/>
          <w:noProof/>
          <w:sz w:val="24"/>
          <w:szCs w:val="24"/>
        </w:rPr>
        <w:t xml:space="preserve">spartinti įmonių darbo našumo </w:t>
      </w:r>
      <w:r w:rsidR="00DA7A56" w:rsidRPr="00424A1E">
        <w:rPr>
          <w:rFonts w:ascii="Times New Roman" w:eastAsia="Times New Roman" w:hAnsi="Times New Roman" w:cs="Times New Roman"/>
          <w:noProof/>
          <w:sz w:val="24"/>
          <w:szCs w:val="24"/>
        </w:rPr>
        <w:lastRenderedPageBreak/>
        <w:t xml:space="preserve">augimą, bus investuojama į </w:t>
      </w:r>
      <w:r w:rsidR="00DA7A56" w:rsidRPr="00424A1E">
        <w:rPr>
          <w:rFonts w:ascii="Times New Roman" w:eastAsia="Times New Roman" w:hAnsi="Times New Roman" w:cs="Times New Roman"/>
          <w:sz w:val="24"/>
          <w:szCs w:val="24"/>
        </w:rPr>
        <w:t xml:space="preserve">pramonės įmonių gamybos procesų įrangos su </w:t>
      </w:r>
      <w:proofErr w:type="spellStart"/>
      <w:r w:rsidR="00DA7A56" w:rsidRPr="00424A1E">
        <w:rPr>
          <w:rFonts w:ascii="Times New Roman" w:eastAsia="Times New Roman" w:hAnsi="Times New Roman" w:cs="Times New Roman"/>
          <w:sz w:val="24"/>
          <w:szCs w:val="24"/>
        </w:rPr>
        <w:t>robotinėmis</w:t>
      </w:r>
      <w:proofErr w:type="spellEnd"/>
      <w:r w:rsidR="00DA7A56" w:rsidRPr="00424A1E">
        <w:rPr>
          <w:rFonts w:ascii="Times New Roman" w:eastAsia="Times New Roman" w:hAnsi="Times New Roman" w:cs="Times New Roman"/>
          <w:sz w:val="24"/>
          <w:szCs w:val="24"/>
        </w:rPr>
        <w:t xml:space="preserve"> sistemomi</w:t>
      </w:r>
      <w:r w:rsidR="00463143" w:rsidRPr="00424A1E">
        <w:rPr>
          <w:rFonts w:ascii="Times New Roman" w:eastAsia="Times New Roman" w:hAnsi="Times New Roman" w:cs="Times New Roman"/>
          <w:sz w:val="24"/>
          <w:szCs w:val="24"/>
        </w:rPr>
        <w:t>s</w:t>
      </w:r>
      <w:r w:rsidR="00DA7A56" w:rsidRPr="00424A1E">
        <w:rPr>
          <w:rFonts w:ascii="Times New Roman" w:eastAsia="Times New Roman" w:hAnsi="Times New Roman" w:cs="Times New Roman"/>
          <w:sz w:val="24"/>
          <w:szCs w:val="24"/>
        </w:rPr>
        <w:t xml:space="preserve"> ir (arba) integruotomis </w:t>
      </w:r>
      <w:proofErr w:type="spellStart"/>
      <w:r w:rsidR="00DA7A56" w:rsidRPr="00424A1E">
        <w:rPr>
          <w:rFonts w:ascii="Times New Roman" w:eastAsia="Times New Roman" w:hAnsi="Times New Roman" w:cs="Times New Roman"/>
          <w:sz w:val="24"/>
          <w:szCs w:val="24"/>
        </w:rPr>
        <w:t>skaitmeninimo</w:t>
      </w:r>
      <w:proofErr w:type="spellEnd"/>
      <w:r w:rsidR="00DA7A56" w:rsidRPr="00424A1E">
        <w:rPr>
          <w:rFonts w:ascii="Times New Roman" w:eastAsia="Times New Roman" w:hAnsi="Times New Roman" w:cs="Times New Roman"/>
          <w:sz w:val="24"/>
          <w:szCs w:val="24"/>
        </w:rPr>
        <w:t xml:space="preserve"> technologijomis diegimą,</w:t>
      </w:r>
      <w:r w:rsidR="00DA7A56" w:rsidRPr="00424A1E">
        <w:rPr>
          <w:rFonts w:ascii="Times New Roman" w:eastAsia="Times New Roman" w:hAnsi="Times New Roman" w:cs="Times New Roman"/>
          <w:noProof/>
          <w:sz w:val="24"/>
          <w:szCs w:val="24"/>
        </w:rPr>
        <w:t xml:space="preserve"> įskaitant pramonės įmonių technologinio</w:t>
      </w:r>
      <w:r w:rsidR="00DA7A56" w:rsidRPr="00424A1E">
        <w:rPr>
          <w:rFonts w:ascii="Times New Roman" w:eastAsia="Times New Roman" w:hAnsi="Times New Roman" w:cs="Times New Roman"/>
          <w:sz w:val="24"/>
          <w:szCs w:val="24"/>
        </w:rPr>
        <w:t xml:space="preserve"> </w:t>
      </w:r>
      <w:r w:rsidR="00DA7A56" w:rsidRPr="00424A1E">
        <w:rPr>
          <w:rFonts w:ascii="Times New Roman" w:hAnsi="Times New Roman" w:cs="Times New Roman"/>
          <w:noProof/>
          <w:sz w:val="24"/>
          <w:szCs w:val="24"/>
        </w:rPr>
        <w:t>ir (ar) skaitmeninio</w:t>
      </w:r>
      <w:r w:rsidR="00DA7A56" w:rsidRPr="00424A1E">
        <w:rPr>
          <w:rFonts w:ascii="Times New Roman" w:eastAsia="Times New Roman" w:hAnsi="Times New Roman" w:cs="Times New Roman"/>
          <w:sz w:val="24"/>
          <w:szCs w:val="24"/>
        </w:rPr>
        <w:t xml:space="preserve"> audito, kuris yra skirtas pramonės įmonių gamybos procesų </w:t>
      </w:r>
      <w:proofErr w:type="spellStart"/>
      <w:r w:rsidR="00DA7A56" w:rsidRPr="00424A1E">
        <w:rPr>
          <w:rFonts w:ascii="Times New Roman" w:eastAsia="Times New Roman" w:hAnsi="Times New Roman" w:cs="Times New Roman"/>
          <w:sz w:val="24"/>
          <w:szCs w:val="24"/>
        </w:rPr>
        <w:t>skaitmeninimo</w:t>
      </w:r>
      <w:proofErr w:type="spellEnd"/>
      <w:r w:rsidR="00DA7A56" w:rsidRPr="00424A1E">
        <w:rPr>
          <w:rFonts w:ascii="Times New Roman" w:eastAsia="Times New Roman" w:hAnsi="Times New Roman" w:cs="Times New Roman"/>
          <w:sz w:val="24"/>
          <w:szCs w:val="24"/>
        </w:rPr>
        <w:t xml:space="preserve"> galimybėms ir perspektyvoms įvertinti, atlikimą ir (arba) technologinio audito nuostatų įgyvendinimo technologinę priežiūrą (technologinio konsultavimo paslaugos). Prioritetas bus skiriamas</w:t>
      </w:r>
      <w:r w:rsidR="00DA7A56" w:rsidRPr="00424A1E">
        <w:rPr>
          <w:rFonts w:ascii="Times New Roman" w:eastAsia="Times New Roman" w:hAnsi="Times New Roman" w:cs="Times New Roman"/>
          <w:bCs/>
          <w:sz w:val="24"/>
          <w:szCs w:val="24"/>
        </w:rPr>
        <w:t xml:space="preserve"> investicijoms į diegiamas integruotas </w:t>
      </w:r>
      <w:proofErr w:type="spellStart"/>
      <w:r w:rsidR="00DA7A56" w:rsidRPr="00424A1E">
        <w:rPr>
          <w:rFonts w:ascii="Times New Roman" w:eastAsia="Times New Roman" w:hAnsi="Times New Roman" w:cs="Times New Roman"/>
          <w:bCs/>
          <w:sz w:val="24"/>
          <w:szCs w:val="24"/>
        </w:rPr>
        <w:t>skaitmeninimo</w:t>
      </w:r>
      <w:proofErr w:type="spellEnd"/>
      <w:r w:rsidR="00DA7A56" w:rsidRPr="00424A1E">
        <w:rPr>
          <w:rFonts w:ascii="Times New Roman" w:eastAsia="Times New Roman" w:hAnsi="Times New Roman" w:cs="Times New Roman"/>
          <w:bCs/>
          <w:sz w:val="24"/>
          <w:szCs w:val="24"/>
        </w:rPr>
        <w:t xml:space="preserve"> technologijas, kurios atitiks S3</w:t>
      </w:r>
      <w:r w:rsidR="00DA7A56" w:rsidRPr="00424A1E">
        <w:rPr>
          <w:rFonts w:ascii="Times New Roman" w:eastAsia="Times New Roman" w:hAnsi="Times New Roman" w:cs="Times New Roman"/>
          <w:sz w:val="24"/>
          <w:szCs w:val="24"/>
        </w:rPr>
        <w:t>. Ši veikla įgyvendinama VVL regione</w:t>
      </w:r>
      <w:r w:rsidR="003358E0" w:rsidRPr="00424A1E">
        <w:rPr>
          <w:rFonts w:ascii="Times New Roman" w:eastAsia="Times New Roman" w:hAnsi="Times New Roman" w:cs="Times New Roman"/>
          <w:bCs/>
          <w:iCs/>
          <w:sz w:val="24"/>
          <w:szCs w:val="24"/>
        </w:rPr>
        <w:t>;</w:t>
      </w:r>
    </w:p>
    <w:p w14:paraId="7469045A" w14:textId="77777777" w:rsidR="00463143" w:rsidRPr="00424A1E" w:rsidRDefault="003358E0" w:rsidP="00182F41">
      <w:pPr>
        <w:widowControl w:val="0"/>
        <w:tabs>
          <w:tab w:val="left" w:pos="0"/>
          <w:tab w:val="left" w:pos="459"/>
          <w:tab w:val="left" w:pos="885"/>
        </w:tabs>
        <w:spacing w:after="0" w:line="240" w:lineRule="auto"/>
        <w:jc w:val="both"/>
        <w:rPr>
          <w:rFonts w:ascii="Times New Roman" w:eastAsia="Times New Roman" w:hAnsi="Times New Roman" w:cs="Times New Roman"/>
          <w:bCs/>
          <w:szCs w:val="24"/>
        </w:rPr>
      </w:pPr>
      <w:r w:rsidRPr="00424A1E">
        <w:rPr>
          <w:rFonts w:ascii="Times New Roman" w:eastAsia="Times New Roman" w:hAnsi="Times New Roman" w:cs="Times New Roman"/>
          <w:b/>
          <w:iCs/>
          <w:sz w:val="24"/>
          <w:szCs w:val="24"/>
        </w:rPr>
        <w:t xml:space="preserve">1.3.8. </w:t>
      </w:r>
      <w:r w:rsidR="00F35A41" w:rsidRPr="00424A1E">
        <w:rPr>
          <w:rFonts w:ascii="Times New Roman" w:eastAsia="Times New Roman" w:hAnsi="Times New Roman" w:cs="Times New Roman"/>
          <w:b/>
          <w:sz w:val="24"/>
          <w:szCs w:val="24"/>
        </w:rPr>
        <w:t xml:space="preserve">Skatinti APV kuriančių </w:t>
      </w:r>
      <w:r w:rsidR="00654542" w:rsidRPr="00424A1E">
        <w:rPr>
          <w:rFonts w:ascii="Times New Roman" w:eastAsia="Times New Roman" w:hAnsi="Times New Roman" w:cs="Times New Roman"/>
          <w:b/>
          <w:sz w:val="24"/>
          <w:szCs w:val="24"/>
        </w:rPr>
        <w:t xml:space="preserve">įmonių </w:t>
      </w:r>
      <w:r w:rsidR="00F35A41" w:rsidRPr="00424A1E">
        <w:rPr>
          <w:rFonts w:ascii="Times New Roman" w:eastAsia="Times New Roman" w:hAnsi="Times New Roman" w:cs="Times New Roman"/>
          <w:b/>
          <w:sz w:val="24"/>
          <w:szCs w:val="24"/>
        </w:rPr>
        <w:t xml:space="preserve">verslo procesų </w:t>
      </w:r>
      <w:proofErr w:type="spellStart"/>
      <w:r w:rsidR="00F35A41" w:rsidRPr="00424A1E">
        <w:rPr>
          <w:rFonts w:ascii="Times New Roman" w:eastAsia="Times New Roman" w:hAnsi="Times New Roman" w:cs="Times New Roman"/>
          <w:b/>
          <w:sz w:val="24"/>
          <w:szCs w:val="24"/>
        </w:rPr>
        <w:t>skaitmeninimą</w:t>
      </w:r>
      <w:proofErr w:type="spellEnd"/>
      <w:r w:rsidR="00F35A41" w:rsidRPr="00424A1E">
        <w:rPr>
          <w:rFonts w:ascii="Times New Roman" w:eastAsia="Times New Roman" w:hAnsi="Times New Roman" w:cs="Times New Roman"/>
          <w:b/>
          <w:sz w:val="24"/>
          <w:szCs w:val="24"/>
        </w:rPr>
        <w:t xml:space="preserve">, siekiant spartinti ir efektyvinti </w:t>
      </w:r>
      <w:r w:rsidR="00654542" w:rsidRPr="00424A1E">
        <w:rPr>
          <w:rFonts w:ascii="Times New Roman" w:eastAsia="Times New Roman" w:hAnsi="Times New Roman" w:cs="Times New Roman"/>
          <w:b/>
          <w:sz w:val="24"/>
          <w:szCs w:val="24"/>
        </w:rPr>
        <w:t xml:space="preserve">įmonių </w:t>
      </w:r>
      <w:r w:rsidR="00F35A41" w:rsidRPr="00424A1E">
        <w:rPr>
          <w:rFonts w:ascii="Times New Roman" w:eastAsia="Times New Roman" w:hAnsi="Times New Roman" w:cs="Times New Roman"/>
          <w:b/>
          <w:sz w:val="24"/>
          <w:szCs w:val="24"/>
        </w:rPr>
        <w:t>įsitraukimą į tarptautines vertės kūrimo grandines</w:t>
      </w:r>
      <w:r w:rsidR="00463143" w:rsidRPr="00424A1E">
        <w:rPr>
          <w:rFonts w:ascii="Times New Roman" w:eastAsia="Times New Roman" w:hAnsi="Times New Roman" w:cs="Times New Roman"/>
          <w:b/>
          <w:sz w:val="24"/>
          <w:szCs w:val="24"/>
        </w:rPr>
        <w:t xml:space="preserve">: </w:t>
      </w:r>
      <w:r w:rsidR="00463143" w:rsidRPr="00424A1E">
        <w:rPr>
          <w:rFonts w:ascii="Times New Roman" w:eastAsia="Times New Roman" w:hAnsi="Times New Roman" w:cs="Times New Roman"/>
          <w:sz w:val="24"/>
          <w:szCs w:val="24"/>
        </w:rPr>
        <w:t xml:space="preserve">siekiant spartinti ir efektyvinti įmonių įsitraukimą į TVG, bus skatinamos investicijos į pramonės įmonių gamybos procesų įrangos, kurioje integruotos </w:t>
      </w:r>
      <w:proofErr w:type="spellStart"/>
      <w:r w:rsidR="00463143" w:rsidRPr="00424A1E">
        <w:rPr>
          <w:rFonts w:ascii="Times New Roman" w:eastAsia="Times New Roman" w:hAnsi="Times New Roman" w:cs="Times New Roman"/>
          <w:sz w:val="24"/>
          <w:szCs w:val="24"/>
        </w:rPr>
        <w:t>skaitmeninimo</w:t>
      </w:r>
      <w:proofErr w:type="spellEnd"/>
      <w:r w:rsidR="00463143" w:rsidRPr="00424A1E">
        <w:rPr>
          <w:rFonts w:ascii="Times New Roman" w:eastAsia="Times New Roman" w:hAnsi="Times New Roman" w:cs="Times New Roman"/>
          <w:sz w:val="24"/>
          <w:szCs w:val="24"/>
        </w:rPr>
        <w:t xml:space="preserve"> technologijos, diegimą. Ši veikla bus įgyvendinama Sostinės regione pagal </w:t>
      </w:r>
      <w:r w:rsidR="00463143" w:rsidRPr="00424A1E">
        <w:rPr>
          <w:rFonts w:ascii="Times New Roman" w:eastAsia="Times New Roman" w:hAnsi="Times New Roman" w:cs="Times New Roman"/>
          <w:bCs/>
          <w:sz w:val="24"/>
          <w:szCs w:val="24"/>
        </w:rPr>
        <w:t>S3.</w:t>
      </w:r>
    </w:p>
    <w:p w14:paraId="3A126127" w14:textId="77777777" w:rsidR="003358E0" w:rsidRPr="00424A1E" w:rsidRDefault="003358E0" w:rsidP="00182F41">
      <w:pPr>
        <w:spacing w:after="0" w:line="240" w:lineRule="auto"/>
        <w:jc w:val="both"/>
        <w:rPr>
          <w:rFonts w:ascii="Times New Roman" w:eastAsia="Calibri" w:hAnsi="Times New Roman" w:cs="Times New Roman"/>
          <w:b/>
          <w:bCs/>
          <w:sz w:val="24"/>
          <w:szCs w:val="24"/>
        </w:rPr>
      </w:pPr>
    </w:p>
    <w:p w14:paraId="0376158A" w14:textId="20E2DBAE" w:rsidR="00CC7E56" w:rsidRPr="00424A1E" w:rsidRDefault="00CC7E56" w:rsidP="00182F41">
      <w:pPr>
        <w:spacing w:after="0" w:line="240" w:lineRule="auto"/>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 xml:space="preserve">Trumpa vertinimo santrauka. </w:t>
      </w:r>
    </w:p>
    <w:p w14:paraId="546C6EDE" w14:textId="77777777" w:rsidR="00F3179A" w:rsidRPr="00424A1E" w:rsidRDefault="00F3179A" w:rsidP="00182F41">
      <w:pPr>
        <w:spacing w:after="0" w:line="240" w:lineRule="auto"/>
        <w:jc w:val="both"/>
        <w:rPr>
          <w:rFonts w:ascii="Times New Roman" w:eastAsia="Calibri" w:hAnsi="Times New Roman" w:cs="Times New Roman"/>
          <w:bCs/>
          <w:i/>
          <w:sz w:val="24"/>
          <w:szCs w:val="24"/>
        </w:rPr>
      </w:pPr>
    </w:p>
    <w:p w14:paraId="7A9C8C2F" w14:textId="7F38B162" w:rsidR="0036085C" w:rsidRPr="00424A1E" w:rsidRDefault="0036085C" w:rsidP="0036085C">
      <w:pPr>
        <w:spacing w:after="0" w:line="240" w:lineRule="auto"/>
        <w:ind w:firstLine="360"/>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1.3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1.3.1 – 1.3.8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09858EB7" w14:textId="77777777" w:rsidR="00974087" w:rsidRPr="00424A1E" w:rsidRDefault="00974087" w:rsidP="00182F41">
      <w:pPr>
        <w:spacing w:after="0" w:line="240" w:lineRule="auto"/>
        <w:jc w:val="both"/>
        <w:rPr>
          <w:rFonts w:ascii="Times New Roman" w:eastAsia="Calibri" w:hAnsi="Times New Roman" w:cs="Times New Roman"/>
          <w:bCs/>
          <w:sz w:val="24"/>
          <w:szCs w:val="24"/>
        </w:rPr>
      </w:pPr>
    </w:p>
    <w:p w14:paraId="63C0B4C1" w14:textId="77777777" w:rsidR="00D52303" w:rsidRPr="00424A1E" w:rsidRDefault="00D52303" w:rsidP="00182F41">
      <w:pPr>
        <w:spacing w:after="0" w:line="240" w:lineRule="auto"/>
        <w:contextualSpacing/>
        <w:jc w:val="both"/>
        <w:rPr>
          <w:rFonts w:ascii="Times New Roman" w:eastAsia="Calibri" w:hAnsi="Times New Roman" w:cs="Times New Roman"/>
          <w:bCs/>
          <w:sz w:val="24"/>
          <w:szCs w:val="24"/>
        </w:rPr>
      </w:pPr>
    </w:p>
    <w:p w14:paraId="14DDACFD" w14:textId="77777777" w:rsidR="00016ED3" w:rsidRPr="00424A1E" w:rsidRDefault="00016ED3" w:rsidP="00182F41">
      <w:pPr>
        <w:spacing w:after="0" w:line="240" w:lineRule="auto"/>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br w:type="page"/>
      </w:r>
    </w:p>
    <w:p w14:paraId="10F59977" w14:textId="77777777" w:rsidR="00B54DF3" w:rsidRPr="00424A1E" w:rsidRDefault="00B54DF3" w:rsidP="00B54DF3">
      <w:pPr>
        <w:spacing w:after="120" w:line="240" w:lineRule="auto"/>
        <w:jc w:val="both"/>
        <w:rPr>
          <w:rFonts w:ascii="Times New Roman" w:eastAsia="Calibri" w:hAnsi="Times New Roman" w:cs="Times New Roman"/>
          <w:b/>
          <w:bCs/>
          <w:sz w:val="24"/>
          <w:szCs w:val="24"/>
        </w:rPr>
      </w:pPr>
      <w:r w:rsidRPr="00424A1E">
        <w:rPr>
          <w:rFonts w:ascii="Times New Roman" w:eastAsia="Calibri" w:hAnsi="Times New Roman" w:cs="Times New Roman"/>
          <w:sz w:val="24"/>
          <w:szCs w:val="24"/>
        </w:rPr>
        <w:lastRenderedPageBreak/>
        <w:t xml:space="preserve">1 lentelė. </w:t>
      </w:r>
      <w:r w:rsidRPr="00424A1E">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70"/>
        <w:gridCol w:w="1390"/>
        <w:gridCol w:w="1381"/>
        <w:gridCol w:w="4287"/>
      </w:tblGrid>
      <w:tr w:rsidR="00BA5A4E" w:rsidRPr="00424A1E" w14:paraId="1A674D3B" w14:textId="77777777" w:rsidTr="00CF2DD7">
        <w:tc>
          <w:tcPr>
            <w:tcW w:w="2570" w:type="dxa"/>
          </w:tcPr>
          <w:p w14:paraId="37B7983A" w14:textId="54932A91" w:rsidR="00BA5A4E" w:rsidRPr="00424A1E" w:rsidRDefault="00A33640"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90" w:type="dxa"/>
          </w:tcPr>
          <w:p w14:paraId="1957AF5B" w14:textId="77777777" w:rsidR="00BA5A4E" w:rsidRPr="00424A1E" w:rsidRDefault="00BA5A4E"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 xml:space="preserve">Taip </w:t>
            </w:r>
          </w:p>
        </w:tc>
        <w:tc>
          <w:tcPr>
            <w:tcW w:w="1381" w:type="dxa"/>
          </w:tcPr>
          <w:p w14:paraId="53EEF812" w14:textId="77777777" w:rsidR="00BA5A4E" w:rsidRPr="00424A1E" w:rsidRDefault="00BA5A4E"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Ne</w:t>
            </w:r>
          </w:p>
        </w:tc>
        <w:tc>
          <w:tcPr>
            <w:tcW w:w="4287" w:type="dxa"/>
          </w:tcPr>
          <w:p w14:paraId="11AFA55B" w14:textId="77777777" w:rsidR="00BA5A4E" w:rsidRPr="00424A1E" w:rsidRDefault="00BA5A4E"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 xml:space="preserve">Jei pasirinkote neigiamą atsakymą, pagrįskite </w:t>
            </w:r>
          </w:p>
        </w:tc>
      </w:tr>
      <w:tr w:rsidR="00A33640" w:rsidRPr="00424A1E" w14:paraId="68DF10A4" w14:textId="77777777" w:rsidTr="00CF2DD7">
        <w:tc>
          <w:tcPr>
            <w:tcW w:w="2570" w:type="dxa"/>
          </w:tcPr>
          <w:p w14:paraId="03C79E4A" w14:textId="508E43B6" w:rsidR="00A33640" w:rsidRPr="00424A1E" w:rsidRDefault="00A33640" w:rsidP="00A33640">
            <w:pPr>
              <w:jc w:val="center"/>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1</w:t>
            </w:r>
          </w:p>
        </w:tc>
        <w:tc>
          <w:tcPr>
            <w:tcW w:w="1390" w:type="dxa"/>
          </w:tcPr>
          <w:p w14:paraId="1C10318F" w14:textId="7CC878AD" w:rsidR="00A33640" w:rsidRPr="00424A1E" w:rsidRDefault="00A33640" w:rsidP="00A33640">
            <w:pPr>
              <w:jc w:val="center"/>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2</w:t>
            </w:r>
          </w:p>
        </w:tc>
        <w:tc>
          <w:tcPr>
            <w:tcW w:w="1381" w:type="dxa"/>
          </w:tcPr>
          <w:p w14:paraId="344A0907" w14:textId="31CA83B4" w:rsidR="00A33640" w:rsidRPr="00424A1E" w:rsidRDefault="00A33640" w:rsidP="00A33640">
            <w:pPr>
              <w:jc w:val="center"/>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3</w:t>
            </w:r>
          </w:p>
        </w:tc>
        <w:tc>
          <w:tcPr>
            <w:tcW w:w="4287" w:type="dxa"/>
          </w:tcPr>
          <w:p w14:paraId="17490F5D" w14:textId="412B57CC" w:rsidR="00A33640" w:rsidRPr="00424A1E" w:rsidRDefault="00A33640" w:rsidP="00A33640">
            <w:pPr>
              <w:jc w:val="center"/>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4</w:t>
            </w:r>
          </w:p>
        </w:tc>
      </w:tr>
      <w:tr w:rsidR="00BA5A4E" w:rsidRPr="00424A1E" w14:paraId="0DFBA7BB" w14:textId="77777777" w:rsidTr="00CF2DD7">
        <w:tc>
          <w:tcPr>
            <w:tcW w:w="2570" w:type="dxa"/>
            <w:shd w:val="clear" w:color="auto" w:fill="D9D9D9" w:themeFill="background1" w:themeFillShade="D9"/>
          </w:tcPr>
          <w:p w14:paraId="080A9A9E" w14:textId="77777777" w:rsidR="00BA5A4E" w:rsidRPr="00424A1E" w:rsidRDefault="00BA5A4E"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sz w:val="24"/>
                <w:szCs w:val="24"/>
              </w:rPr>
              <w:t>Klimato kaitos švelninimas</w:t>
            </w:r>
          </w:p>
        </w:tc>
        <w:tc>
          <w:tcPr>
            <w:tcW w:w="1390" w:type="dxa"/>
            <w:shd w:val="clear" w:color="auto" w:fill="D9D9D9" w:themeFill="background1" w:themeFillShade="D9"/>
          </w:tcPr>
          <w:p w14:paraId="19DA4C22" w14:textId="77777777" w:rsidR="00BA5A4E" w:rsidRPr="00424A1E" w:rsidRDefault="00BA5A4E" w:rsidP="00182F41">
            <w:pPr>
              <w:jc w:val="both"/>
              <w:rPr>
                <w:rFonts w:ascii="Times New Roman" w:eastAsia="Calibri" w:hAnsi="Times New Roman" w:cs="Times New Roman"/>
                <w:b/>
                <w:bCs/>
                <w:sz w:val="24"/>
                <w:szCs w:val="24"/>
              </w:rPr>
            </w:pPr>
          </w:p>
        </w:tc>
        <w:tc>
          <w:tcPr>
            <w:tcW w:w="1381" w:type="dxa"/>
            <w:shd w:val="clear" w:color="auto" w:fill="D9D9D9" w:themeFill="background1" w:themeFillShade="D9"/>
          </w:tcPr>
          <w:p w14:paraId="66A778AF" w14:textId="77777777" w:rsidR="00BA5A4E" w:rsidRPr="00424A1E" w:rsidRDefault="00BA5A4E"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X</w:t>
            </w:r>
          </w:p>
        </w:tc>
        <w:tc>
          <w:tcPr>
            <w:tcW w:w="4287" w:type="dxa"/>
            <w:shd w:val="clear" w:color="auto" w:fill="D9D9D9" w:themeFill="background1" w:themeFillShade="D9"/>
          </w:tcPr>
          <w:p w14:paraId="41CDC497" w14:textId="77777777" w:rsidR="00BA5A4E" w:rsidRPr="00424A1E" w:rsidRDefault="00BA5A4E" w:rsidP="00182F41">
            <w:pPr>
              <w:ind w:left="51"/>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Vertinama, kad planuojam</w:t>
            </w:r>
            <w:r w:rsidR="00AA3502" w:rsidRPr="00424A1E">
              <w:rPr>
                <w:rFonts w:ascii="Times New Roman" w:eastAsia="Calibri" w:hAnsi="Times New Roman" w:cs="Times New Roman"/>
                <w:b/>
                <w:bCs/>
                <w:sz w:val="24"/>
                <w:szCs w:val="24"/>
              </w:rPr>
              <w:t>i</w:t>
            </w:r>
            <w:r w:rsidRPr="00424A1E">
              <w:rPr>
                <w:rFonts w:ascii="Times New Roman" w:eastAsia="Calibri" w:hAnsi="Times New Roman" w:cs="Times New Roman"/>
                <w:b/>
                <w:bCs/>
                <w:sz w:val="24"/>
                <w:szCs w:val="24"/>
              </w:rPr>
              <w:t xml:space="preserve"> įgyvendinti </w:t>
            </w:r>
            <w:r w:rsidR="00AA3502" w:rsidRPr="00424A1E">
              <w:rPr>
                <w:rFonts w:ascii="Times New Roman" w:eastAsia="Calibri" w:hAnsi="Times New Roman" w:cs="Times New Roman"/>
                <w:b/>
                <w:bCs/>
                <w:sz w:val="24"/>
                <w:szCs w:val="24"/>
              </w:rPr>
              <w:t>veiksmai (veiklos)</w:t>
            </w:r>
            <w:r w:rsidRPr="00424A1E">
              <w:rPr>
                <w:rFonts w:ascii="Times New Roman" w:eastAsia="Calibri" w:hAnsi="Times New Roman" w:cs="Times New Roman"/>
                <w:b/>
                <w:bCs/>
                <w:sz w:val="24"/>
                <w:szCs w:val="24"/>
              </w:rPr>
              <w:t xml:space="preserve"> neturi jokio numatomo poveikio šiam aplinkos tikslui arba numatomas j</w:t>
            </w:r>
            <w:r w:rsidR="004D7A36" w:rsidRPr="00424A1E">
              <w:rPr>
                <w:rFonts w:ascii="Times New Roman" w:eastAsia="Calibri" w:hAnsi="Times New Roman" w:cs="Times New Roman"/>
                <w:b/>
                <w:bCs/>
                <w:sz w:val="24"/>
                <w:szCs w:val="24"/>
              </w:rPr>
              <w:t>ų</w:t>
            </w:r>
            <w:r w:rsidRPr="00424A1E">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424A1E">
              <w:rPr>
                <w:rFonts w:ascii="Times New Roman" w:eastAsia="Calibri" w:hAnsi="Times New Roman" w:cs="Times New Roman"/>
                <w:b/>
                <w:bCs/>
                <w:sz w:val="24"/>
                <w:szCs w:val="24"/>
              </w:rPr>
              <w:t xml:space="preserve">veiksmai (veiklos) </w:t>
            </w:r>
            <w:r w:rsidRPr="00424A1E">
              <w:rPr>
                <w:rFonts w:ascii="Times New Roman" w:eastAsia="Calibri" w:hAnsi="Times New Roman" w:cs="Times New Roman"/>
                <w:b/>
                <w:bCs/>
                <w:sz w:val="24"/>
                <w:szCs w:val="24"/>
              </w:rPr>
              <w:t xml:space="preserve">atitinka klimato kaitos švelninimo tikslą: </w:t>
            </w:r>
          </w:p>
        </w:tc>
      </w:tr>
      <w:tr w:rsidR="00325576" w:rsidRPr="00424A1E" w14:paraId="2279AEC7" w14:textId="77777777" w:rsidTr="00CF2DD7">
        <w:trPr>
          <w:trHeight w:val="1408"/>
        </w:trPr>
        <w:tc>
          <w:tcPr>
            <w:tcW w:w="2570" w:type="dxa"/>
          </w:tcPr>
          <w:p w14:paraId="631E8B68" w14:textId="77777777" w:rsidR="00CC7E56" w:rsidRPr="00424A1E" w:rsidRDefault="00F35A41"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sz w:val="24"/>
                <w:szCs w:val="24"/>
              </w:rPr>
              <w:t>1.3.1. Skatinti pradedančiųjų SVV subjektų kūrimąsi, augimą ir plėtrą</w:t>
            </w:r>
            <w:r w:rsidR="004952FC" w:rsidRPr="00424A1E">
              <w:rPr>
                <w:rFonts w:ascii="Times New Roman" w:eastAsia="Times New Roman" w:hAnsi="Times New Roman" w:cs="Times New Roman"/>
                <w:sz w:val="24"/>
                <w:szCs w:val="24"/>
              </w:rPr>
              <w:t>.</w:t>
            </w:r>
          </w:p>
          <w:p w14:paraId="61A3A8CC" w14:textId="25D70494" w:rsidR="00FB0610" w:rsidRPr="00424A1E" w:rsidRDefault="00FB0610" w:rsidP="00182F41">
            <w:pPr>
              <w:jc w:val="both"/>
              <w:rPr>
                <w:rFonts w:ascii="Times New Roman" w:hAnsi="Times New Roman" w:cs="Times New Roman"/>
                <w:sz w:val="24"/>
                <w:szCs w:val="24"/>
              </w:rPr>
            </w:pPr>
            <w:r w:rsidRPr="00424A1E">
              <w:rPr>
                <w:rFonts w:ascii="Times New Roman" w:eastAsia="Times New Roman" w:hAnsi="Times New Roman" w:cs="Times New Roman"/>
                <w:sz w:val="24"/>
                <w:szCs w:val="24"/>
              </w:rPr>
              <w:t>(EIM)</w:t>
            </w:r>
          </w:p>
        </w:tc>
        <w:tc>
          <w:tcPr>
            <w:tcW w:w="1390" w:type="dxa"/>
          </w:tcPr>
          <w:p w14:paraId="5E8F9238" w14:textId="77777777" w:rsidR="00325576" w:rsidRPr="00424A1E" w:rsidRDefault="00325576" w:rsidP="00182F41">
            <w:pPr>
              <w:jc w:val="both"/>
              <w:rPr>
                <w:rFonts w:ascii="Times New Roman" w:eastAsia="Calibri" w:hAnsi="Times New Roman" w:cs="Times New Roman"/>
                <w:b/>
                <w:bCs/>
                <w:sz w:val="24"/>
                <w:szCs w:val="24"/>
              </w:rPr>
            </w:pPr>
          </w:p>
        </w:tc>
        <w:tc>
          <w:tcPr>
            <w:tcW w:w="1381" w:type="dxa"/>
          </w:tcPr>
          <w:p w14:paraId="44E94EB4" w14:textId="77777777" w:rsidR="00325576" w:rsidRPr="00424A1E" w:rsidRDefault="00CC7E56"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X</w:t>
            </w:r>
          </w:p>
        </w:tc>
        <w:tc>
          <w:tcPr>
            <w:tcW w:w="4287" w:type="dxa"/>
          </w:tcPr>
          <w:p w14:paraId="70F8ED1F" w14:textId="43F51AAA" w:rsidR="00DE1457" w:rsidRPr="00424A1E" w:rsidRDefault="00DE1457" w:rsidP="00182F41">
            <w:pPr>
              <w:pStyle w:val="Sraopastraipa"/>
              <w:ind w:left="0"/>
              <w:jc w:val="both"/>
              <w:rPr>
                <w:rFonts w:ascii="Times New Roman" w:hAnsi="Times New Roman" w:cs="Times New Roman"/>
                <w:bCs/>
                <w:sz w:val="24"/>
                <w:szCs w:val="24"/>
                <w:lang w:val="lt-LT"/>
              </w:rPr>
            </w:pPr>
            <w:r w:rsidRPr="00424A1E">
              <w:rPr>
                <w:rFonts w:ascii="Times New Roman" w:hAnsi="Times New Roman" w:cs="Times New Roman"/>
                <w:bCs/>
                <w:sz w:val="24"/>
                <w:szCs w:val="24"/>
                <w:lang w:val="lt-LT"/>
              </w:rPr>
              <w:t>Bus in</w:t>
            </w:r>
            <w:r w:rsidR="00E563C7" w:rsidRPr="00424A1E">
              <w:rPr>
                <w:rFonts w:ascii="Times New Roman" w:hAnsi="Times New Roman" w:cs="Times New Roman"/>
                <w:bCs/>
                <w:sz w:val="24"/>
                <w:szCs w:val="24"/>
                <w:lang w:val="lt-LT"/>
              </w:rPr>
              <w:t xml:space="preserve">vestuojama į </w:t>
            </w:r>
            <w:proofErr w:type="spellStart"/>
            <w:r w:rsidR="00E563C7" w:rsidRPr="00424A1E">
              <w:rPr>
                <w:rFonts w:ascii="Times New Roman" w:hAnsi="Times New Roman" w:cs="Times New Roman"/>
                <w:bCs/>
                <w:sz w:val="24"/>
                <w:szCs w:val="24"/>
                <w:lang w:val="lt-LT"/>
              </w:rPr>
              <w:t>preakseleravimo</w:t>
            </w:r>
            <w:proofErr w:type="spellEnd"/>
            <w:r w:rsidR="00E563C7" w:rsidRPr="00424A1E">
              <w:rPr>
                <w:rFonts w:ascii="Times New Roman" w:hAnsi="Times New Roman" w:cs="Times New Roman"/>
                <w:bCs/>
                <w:sz w:val="24"/>
                <w:szCs w:val="24"/>
                <w:lang w:val="lt-LT"/>
              </w:rPr>
              <w:t xml:space="preserve"> programų kūrimą ir vystymą, SVV subjektų </w:t>
            </w:r>
            <w:proofErr w:type="spellStart"/>
            <w:r w:rsidR="00E563C7" w:rsidRPr="00424A1E">
              <w:rPr>
                <w:rFonts w:ascii="Times New Roman" w:hAnsi="Times New Roman" w:cs="Times New Roman"/>
                <w:bCs/>
                <w:sz w:val="24"/>
                <w:szCs w:val="24"/>
                <w:lang w:val="lt-LT"/>
              </w:rPr>
              <w:t>akseleravimą</w:t>
            </w:r>
            <w:proofErr w:type="spellEnd"/>
            <w:r w:rsidR="00E563C7" w:rsidRPr="00424A1E">
              <w:rPr>
                <w:rFonts w:ascii="Times New Roman" w:hAnsi="Times New Roman" w:cs="Times New Roman"/>
                <w:bCs/>
                <w:sz w:val="24"/>
                <w:szCs w:val="24"/>
                <w:lang w:val="lt-LT"/>
              </w:rPr>
              <w:t xml:space="preserve">, </w:t>
            </w:r>
            <w:proofErr w:type="spellStart"/>
            <w:r w:rsidR="00E563C7" w:rsidRPr="00424A1E">
              <w:rPr>
                <w:rFonts w:ascii="Times New Roman" w:hAnsi="Times New Roman" w:cs="Times New Roman"/>
                <w:bCs/>
                <w:sz w:val="24"/>
                <w:szCs w:val="24"/>
                <w:lang w:val="lt-LT"/>
              </w:rPr>
              <w:t>inkubavimą</w:t>
            </w:r>
            <w:proofErr w:type="spellEnd"/>
            <w:r w:rsidR="00E563C7" w:rsidRPr="00424A1E">
              <w:rPr>
                <w:rFonts w:ascii="Times New Roman" w:hAnsi="Times New Roman" w:cs="Times New Roman"/>
                <w:bCs/>
                <w:sz w:val="24"/>
                <w:szCs w:val="24"/>
                <w:lang w:val="lt-LT"/>
              </w:rPr>
              <w:t xml:space="preserve"> ir plėtrą, išnaudojant jau įsteigtų skaitmeninių inovacijų centrų, verslo inkubatorių, </w:t>
            </w:r>
            <w:proofErr w:type="spellStart"/>
            <w:r w:rsidR="00E563C7" w:rsidRPr="00424A1E">
              <w:rPr>
                <w:rFonts w:ascii="Times New Roman" w:hAnsi="Times New Roman" w:cs="Times New Roman"/>
                <w:bCs/>
                <w:sz w:val="24"/>
                <w:szCs w:val="24"/>
                <w:lang w:val="lt-LT"/>
              </w:rPr>
              <w:t>bendradarbystės</w:t>
            </w:r>
            <w:proofErr w:type="spellEnd"/>
            <w:r w:rsidR="00E563C7" w:rsidRPr="00424A1E">
              <w:rPr>
                <w:rFonts w:ascii="Times New Roman" w:hAnsi="Times New Roman" w:cs="Times New Roman"/>
                <w:bCs/>
                <w:sz w:val="24"/>
                <w:szCs w:val="24"/>
                <w:lang w:val="lt-LT"/>
              </w:rPr>
              <w:t xml:space="preserve"> centrų „Spiečius“ potencialą. Ypatingas dėmesys bus skiriamas veikloms, užtikrinančioms finansinių šaltinių prieinamumą SVV subjektų steigimui ir plėtrai</w:t>
            </w:r>
            <w:proofErr w:type="gramStart"/>
            <w:r w:rsidR="00E563C7" w:rsidRPr="00424A1E">
              <w:rPr>
                <w:rFonts w:ascii="Times New Roman" w:hAnsi="Times New Roman" w:cs="Times New Roman"/>
                <w:bCs/>
                <w:sz w:val="24"/>
                <w:szCs w:val="24"/>
                <w:lang w:val="lt-LT"/>
              </w:rPr>
              <w:t>, bei</w:t>
            </w:r>
            <w:proofErr w:type="gramEnd"/>
            <w:r w:rsidR="00E563C7" w:rsidRPr="00424A1E">
              <w:rPr>
                <w:rFonts w:ascii="Times New Roman" w:hAnsi="Times New Roman" w:cs="Times New Roman"/>
                <w:bCs/>
                <w:sz w:val="24"/>
                <w:szCs w:val="24"/>
                <w:lang w:val="lt-LT"/>
              </w:rPr>
              <w:t xml:space="preserve"> </w:t>
            </w:r>
            <w:proofErr w:type="spellStart"/>
            <w:r w:rsidR="00E563C7" w:rsidRPr="00424A1E">
              <w:rPr>
                <w:rFonts w:ascii="Times New Roman" w:hAnsi="Times New Roman" w:cs="Times New Roman"/>
                <w:bCs/>
                <w:sz w:val="24"/>
                <w:szCs w:val="24"/>
                <w:lang w:val="lt-LT"/>
              </w:rPr>
              <w:t>mentorystės</w:t>
            </w:r>
            <w:proofErr w:type="spellEnd"/>
            <w:r w:rsidR="00E563C7" w:rsidRPr="00424A1E">
              <w:rPr>
                <w:rFonts w:ascii="Times New Roman" w:hAnsi="Times New Roman" w:cs="Times New Roman"/>
                <w:bCs/>
                <w:sz w:val="24"/>
                <w:szCs w:val="24"/>
                <w:lang w:val="lt-LT"/>
              </w:rPr>
              <w:t xml:space="preserve"> veikloms,  skirtoms vystyti verslo idėjas ir jų įgyvendinimo strategijas. Taip pat bus investuojama į konsultavimo paslaugas, skirtas produkto idėjos išgryninimui, vystymui ir </w:t>
            </w:r>
            <w:proofErr w:type="spellStart"/>
            <w:r w:rsidR="00E563C7" w:rsidRPr="00424A1E">
              <w:rPr>
                <w:rFonts w:ascii="Times New Roman" w:hAnsi="Times New Roman" w:cs="Times New Roman"/>
                <w:bCs/>
                <w:sz w:val="24"/>
                <w:szCs w:val="24"/>
                <w:lang w:val="lt-LT"/>
              </w:rPr>
              <w:t>komercinimui</w:t>
            </w:r>
            <w:proofErr w:type="spellEnd"/>
            <w:r w:rsidR="00E563C7" w:rsidRPr="00424A1E">
              <w:rPr>
                <w:rFonts w:ascii="Times New Roman" w:hAnsi="Times New Roman" w:cs="Times New Roman"/>
                <w:bCs/>
                <w:sz w:val="24"/>
                <w:szCs w:val="24"/>
                <w:lang w:val="lt-LT"/>
              </w:rPr>
              <w:t>, pardavimo ir rinkodaros veikloms bei darbo erdvės suteikimui.</w:t>
            </w:r>
          </w:p>
          <w:p w14:paraId="3163DEE8" w14:textId="27655887" w:rsidR="009E53D5" w:rsidRPr="00424A1E" w:rsidRDefault="009E53D5" w:rsidP="00182F41">
            <w:pPr>
              <w:jc w:val="both"/>
              <w:rPr>
                <w:rFonts w:ascii="Times New Roman" w:eastAsia="Calibri" w:hAnsi="Times New Roman" w:cs="Times New Roman"/>
                <w:bCs/>
                <w:sz w:val="24"/>
                <w:szCs w:val="24"/>
                <w:highlight w:val="yellow"/>
                <w:u w:val="single"/>
              </w:rPr>
            </w:pPr>
            <w:r w:rsidRPr="00424A1E">
              <w:rPr>
                <w:rFonts w:ascii="Times New Roman" w:eastAsia="Calibri" w:hAnsi="Times New Roman" w:cs="Times New Roman"/>
                <w:bCs/>
                <w:sz w:val="24"/>
                <w:szCs w:val="24"/>
              </w:rPr>
              <w:t xml:space="preserve">Šie veiksmai (veiklos) </w:t>
            </w:r>
            <w:r w:rsidR="00EC34AC" w:rsidRPr="00424A1E">
              <w:rPr>
                <w:rFonts w:ascii="Times New Roman" w:eastAsia="Calibri" w:hAnsi="Times New Roman" w:cs="Times New Roman"/>
                <w:bCs/>
                <w:sz w:val="24"/>
                <w:szCs w:val="24"/>
              </w:rPr>
              <w:t xml:space="preserve">dėl savo pobūdžio </w:t>
            </w:r>
            <w:r w:rsidRPr="00424A1E">
              <w:rPr>
                <w:rFonts w:ascii="Times New Roman" w:eastAsia="Calibri" w:hAnsi="Times New Roman" w:cs="Times New Roman"/>
                <w:bCs/>
                <w:sz w:val="24"/>
                <w:szCs w:val="24"/>
              </w:rPr>
              <w:t>neturės jokio neigiamo tiesioginio ar</w:t>
            </w:r>
            <w:r w:rsidRPr="00424A1E">
              <w:rPr>
                <w:rFonts w:ascii="Times New Roman" w:eastAsia="Calibri" w:hAnsi="Times New Roman" w:cs="Times New Roman"/>
                <w:bCs/>
                <w:sz w:val="24"/>
                <w:szCs w:val="24"/>
                <w:u w:val="single"/>
              </w:rPr>
              <w:t xml:space="preserve"> </w:t>
            </w:r>
            <w:r w:rsidRPr="00424A1E">
              <w:rPr>
                <w:rFonts w:ascii="Times New Roman" w:eastAsia="Calibri" w:hAnsi="Times New Roman" w:cs="Times New Roman"/>
                <w:bCs/>
                <w:sz w:val="24"/>
                <w:szCs w:val="24"/>
              </w:rPr>
              <w:t>netiesioginio poveikio klimato kaitos švelninimo tikslui, nes nenumatoma, kad įgyvendinant veiklas galėtų būti ŠESD išsiskyrimas</w:t>
            </w:r>
            <w:r w:rsidR="002E7511" w:rsidRPr="00424A1E">
              <w:rPr>
                <w:rFonts w:ascii="Times New Roman" w:eastAsia="Calibri" w:hAnsi="Times New Roman" w:cs="Times New Roman"/>
                <w:bCs/>
                <w:sz w:val="24"/>
                <w:szCs w:val="24"/>
              </w:rPr>
              <w:t>.</w:t>
            </w:r>
          </w:p>
          <w:p w14:paraId="29561AC3" w14:textId="77777777" w:rsidR="004F1478" w:rsidRPr="00424A1E" w:rsidRDefault="000F4A11" w:rsidP="00182F41">
            <w:pPr>
              <w:jc w:val="both"/>
              <w:rPr>
                <w:rFonts w:ascii="Times New Roman" w:hAnsi="Times New Roman" w:cs="Times New Roman"/>
                <w:bCs/>
                <w:sz w:val="24"/>
                <w:szCs w:val="24"/>
              </w:rPr>
            </w:pPr>
            <w:r w:rsidRPr="00424A1E">
              <w:rPr>
                <w:rFonts w:ascii="Times New Roman" w:hAnsi="Times New Roman" w:cs="Times New Roman"/>
                <w:bCs/>
                <w:sz w:val="24"/>
                <w:szCs w:val="24"/>
              </w:rPr>
              <w:t>Įgyvendinant veiklas bus numatytas projektų vykdytojų ir finansinių tarpininkų įsipareigojimas laikytis Europos Komisijos tvarumo tikrinimo gairių, priimtų "</w:t>
            </w:r>
            <w:proofErr w:type="spellStart"/>
            <w:r w:rsidRPr="00424A1E">
              <w:rPr>
                <w:rFonts w:ascii="Times New Roman" w:hAnsi="Times New Roman" w:cs="Times New Roman"/>
                <w:bCs/>
                <w:sz w:val="24"/>
                <w:szCs w:val="24"/>
              </w:rPr>
              <w:t>InvestEU</w:t>
            </w:r>
            <w:proofErr w:type="spellEnd"/>
            <w:r w:rsidRPr="00424A1E">
              <w:rPr>
                <w:rFonts w:ascii="Times New Roman" w:hAnsi="Times New Roman" w:cs="Times New Roman"/>
                <w:bCs/>
                <w:sz w:val="24"/>
                <w:szCs w:val="24"/>
              </w:rPr>
              <w:t>"</w:t>
            </w:r>
            <w:r w:rsidR="002E7511" w:rsidRPr="00424A1E">
              <w:rPr>
                <w:rFonts w:ascii="Times New Roman" w:hAnsi="Times New Roman" w:cs="Times New Roman"/>
                <w:bCs/>
                <w:sz w:val="24"/>
                <w:szCs w:val="24"/>
              </w:rPr>
              <w:t xml:space="preserve"> fondo tvarumo užtikrinimui, </w:t>
            </w:r>
            <w:r w:rsidRPr="00424A1E">
              <w:rPr>
                <w:rFonts w:ascii="Times New Roman" w:hAnsi="Times New Roman" w:cs="Times New Roman"/>
                <w:bCs/>
                <w:sz w:val="24"/>
                <w:szCs w:val="24"/>
              </w:rPr>
              <w:t>reikalavimų.</w:t>
            </w:r>
            <w:r w:rsidR="004F1478" w:rsidRPr="00424A1E">
              <w:rPr>
                <w:rFonts w:ascii="Times New Roman" w:hAnsi="Times New Roman" w:cs="Times New Roman"/>
                <w:bCs/>
                <w:sz w:val="24"/>
                <w:szCs w:val="24"/>
              </w:rPr>
              <w:br/>
              <w:t xml:space="preserve">Įgyvendinant veiklas, bus užtikrinta, kad </w:t>
            </w:r>
            <w:r w:rsidR="004F1478" w:rsidRPr="00424A1E">
              <w:rPr>
                <w:rFonts w:ascii="Times New Roman" w:hAnsi="Times New Roman" w:cs="Times New Roman"/>
                <w:bCs/>
                <w:sz w:val="24"/>
                <w:szCs w:val="24"/>
              </w:rPr>
              <w:lastRenderedPageBreak/>
              <w:t xml:space="preserve">finansinės priemonės būtų suprojektuotos taip, kad veiklos neturėtų neigiamos įtakos klimato kaitos švelninimo tikslui: sutartyse ir </w:t>
            </w:r>
            <w:proofErr w:type="gramStart"/>
            <w:r w:rsidR="004F1478" w:rsidRPr="00424A1E">
              <w:rPr>
                <w:rFonts w:ascii="Times New Roman" w:hAnsi="Times New Roman" w:cs="Times New Roman"/>
                <w:bCs/>
                <w:sz w:val="24"/>
                <w:szCs w:val="24"/>
              </w:rPr>
              <w:t>(</w:t>
            </w:r>
            <w:proofErr w:type="gramEnd"/>
            <w:r w:rsidR="004F1478" w:rsidRPr="00424A1E">
              <w:rPr>
                <w:rFonts w:ascii="Times New Roman" w:hAnsi="Times New Roman" w:cs="Times New Roman"/>
                <w:bCs/>
                <w:sz w:val="24"/>
                <w:szCs w:val="24"/>
              </w:rPr>
              <w:t>ar) kituose dokumentuose bus numatyta, kad finansinis tarpininkas ir projekto vykdytojas laikysis nustatytų išimčių:</w:t>
            </w:r>
          </w:p>
          <w:p w14:paraId="674D8593" w14:textId="77777777" w:rsidR="004F1478" w:rsidRPr="00424A1E" w:rsidRDefault="004F1478" w:rsidP="00182F41">
            <w:pPr>
              <w:jc w:val="both"/>
              <w:rPr>
                <w:rFonts w:ascii="Times New Roman" w:hAnsi="Times New Roman" w:cs="Times New Roman"/>
                <w:bCs/>
                <w:sz w:val="24"/>
                <w:szCs w:val="24"/>
              </w:rPr>
            </w:pPr>
            <w:r w:rsidRPr="00424A1E">
              <w:rPr>
                <w:rFonts w:ascii="Times New Roman" w:hAnsi="Times New Roman" w:cs="Times New Roman"/>
                <w:bCs/>
                <w:sz w:val="24"/>
                <w:szCs w:val="24"/>
              </w:rPr>
              <w:t>- investicijos į iškastinį kurą (įskaitant tolesnį naudojimą), išskyrus gamtinių dujų šilumą ir (arba) energiją, atitinkančią DNSH gairių III priede nustatytas sąlygas</w:t>
            </w:r>
          </w:p>
          <w:p w14:paraId="240A5755" w14:textId="77777777" w:rsidR="004F1478" w:rsidRPr="00424A1E" w:rsidRDefault="004F1478" w:rsidP="00182F41">
            <w:pPr>
              <w:jc w:val="both"/>
              <w:rPr>
                <w:rFonts w:ascii="Times New Roman" w:hAnsi="Times New Roman" w:cs="Times New Roman"/>
                <w:bCs/>
                <w:sz w:val="24"/>
                <w:szCs w:val="24"/>
              </w:rPr>
            </w:pPr>
            <w:r w:rsidRPr="00424A1E">
              <w:rPr>
                <w:rFonts w:ascii="Times New Roman" w:hAnsi="Times New Roman" w:cs="Times New Roman"/>
                <w:bCs/>
                <w:sz w:val="24"/>
                <w:szCs w:val="24"/>
              </w:rPr>
              <w:t>- Veikla pagal apyvartinių taršos leidimų prekybos sistemą, kai numatomas išmetamo CO2 ekvivalento kiekis nėra iš esmės mažesnis už atitinkamus nemokamam paskirstymui nustatytus kriterijus.</w:t>
            </w:r>
          </w:p>
          <w:p w14:paraId="3BC5262E" w14:textId="77777777" w:rsidR="004F1478" w:rsidRPr="00424A1E" w:rsidRDefault="004F1478" w:rsidP="00182F41">
            <w:pPr>
              <w:jc w:val="both"/>
              <w:rPr>
                <w:rFonts w:ascii="Times New Roman" w:hAnsi="Times New Roman" w:cs="Times New Roman"/>
                <w:bCs/>
                <w:sz w:val="24"/>
                <w:szCs w:val="24"/>
              </w:rPr>
            </w:pPr>
            <w:r w:rsidRPr="00424A1E">
              <w:rPr>
                <w:rFonts w:ascii="Times New Roman" w:hAnsi="Times New Roman" w:cs="Times New Roman"/>
                <w:bCs/>
                <w:sz w:val="24"/>
                <w:szCs w:val="24"/>
              </w:rPr>
              <w:t>Taip pat bus numatytas reikalavimas, kad įgaliotas subjektas / finansinis tarpininkas patikrintų, ar projekto vykdytojas ar naudos gavėjas laikosi ES ir nacionalinių aplinkosaugos teisės aktų bei sandoriams nustatytų tvarumo reikalavimų.</w:t>
            </w:r>
          </w:p>
          <w:p w14:paraId="27FFFC2A" w14:textId="3349BB2E" w:rsidR="00CC7E56" w:rsidRPr="00424A1E" w:rsidRDefault="004F1478" w:rsidP="00182F41">
            <w:pPr>
              <w:jc w:val="both"/>
              <w:rPr>
                <w:rFonts w:ascii="Times New Roman" w:hAnsi="Times New Roman" w:cs="Times New Roman"/>
                <w:bCs/>
                <w:sz w:val="24"/>
                <w:szCs w:val="24"/>
              </w:rPr>
            </w:pPr>
            <w:r w:rsidRPr="00424A1E">
              <w:rPr>
                <w:rFonts w:ascii="Times New Roman" w:hAnsi="Times New Roman" w:cs="Times New Roman"/>
                <w:bCs/>
                <w:sz w:val="24"/>
                <w:szCs w:val="24"/>
              </w:rPr>
              <w:t>Tais atvejais, kai veiklą įgyvendins SVV subjektas, kurio pajamos sudaro daugiau negu 50 proc. iš veiklos, įtrauktos į išimčių sąrašą, tokiems subjektams bus nustatytas reikalavimas patvirtinti ir paskelbti žaliosios transformacijos („perėjimo prie ekologiško veikimo“) planus.</w:t>
            </w:r>
          </w:p>
        </w:tc>
      </w:tr>
      <w:tr w:rsidR="00FB7D8F" w:rsidRPr="00424A1E" w14:paraId="7385D758" w14:textId="77777777" w:rsidTr="00CF2DD7">
        <w:tc>
          <w:tcPr>
            <w:tcW w:w="2570" w:type="dxa"/>
          </w:tcPr>
          <w:p w14:paraId="6038F457" w14:textId="77777777" w:rsidR="00FB7D8F" w:rsidRPr="00424A1E" w:rsidRDefault="00F35A41" w:rsidP="00182F41">
            <w:pPr>
              <w:jc w:val="both"/>
              <w:rPr>
                <w:rFonts w:ascii="Times New Roman" w:eastAsia="Times New Roman" w:hAnsi="Times New Roman" w:cs="Times New Roman"/>
                <w:noProof/>
                <w:sz w:val="24"/>
                <w:szCs w:val="24"/>
              </w:rPr>
            </w:pPr>
            <w:r w:rsidRPr="00424A1E">
              <w:rPr>
                <w:rFonts w:ascii="Times New Roman" w:hAnsi="Times New Roman" w:cs="Times New Roman"/>
                <w:sz w:val="24"/>
                <w:szCs w:val="24"/>
              </w:rPr>
              <w:lastRenderedPageBreak/>
              <w:t xml:space="preserve">1.3.2. </w:t>
            </w:r>
            <w:r w:rsidRPr="00424A1E">
              <w:rPr>
                <w:rFonts w:ascii="Times New Roman" w:eastAsia="Times New Roman" w:hAnsi="Times New Roman" w:cs="Times New Roman"/>
                <w:noProof/>
                <w:sz w:val="24"/>
                <w:szCs w:val="24"/>
              </w:rPr>
              <w:t>Skatinti trumpų vertės kūrimo grandinių formavimąsi ir plėtrą tarp MVĮ VVL regionuose</w:t>
            </w:r>
            <w:r w:rsidR="004952FC" w:rsidRPr="00424A1E">
              <w:rPr>
                <w:rFonts w:ascii="Times New Roman" w:eastAsia="Times New Roman" w:hAnsi="Times New Roman" w:cs="Times New Roman"/>
                <w:noProof/>
                <w:sz w:val="24"/>
                <w:szCs w:val="24"/>
              </w:rPr>
              <w:t>.</w:t>
            </w:r>
          </w:p>
          <w:p w14:paraId="03403BE5" w14:textId="0402978F" w:rsidR="009D31AD" w:rsidRPr="00424A1E" w:rsidRDefault="009D31AD" w:rsidP="00182F41">
            <w:pPr>
              <w:jc w:val="both"/>
              <w:rPr>
                <w:rFonts w:ascii="Times New Roman" w:hAnsi="Times New Roman" w:cs="Times New Roman"/>
                <w:sz w:val="24"/>
                <w:szCs w:val="24"/>
              </w:rPr>
            </w:pPr>
            <w:r w:rsidRPr="00424A1E">
              <w:rPr>
                <w:rFonts w:ascii="Times New Roman" w:eastAsia="Times New Roman" w:hAnsi="Times New Roman" w:cs="Times New Roman"/>
                <w:sz w:val="24"/>
                <w:szCs w:val="24"/>
              </w:rPr>
              <w:t>(EIM)</w:t>
            </w:r>
          </w:p>
        </w:tc>
        <w:tc>
          <w:tcPr>
            <w:tcW w:w="1390" w:type="dxa"/>
          </w:tcPr>
          <w:p w14:paraId="524682CD" w14:textId="77777777" w:rsidR="00FB7D8F" w:rsidRPr="00424A1E" w:rsidRDefault="00FB7D8F" w:rsidP="00182F41">
            <w:pPr>
              <w:jc w:val="both"/>
              <w:rPr>
                <w:rFonts w:ascii="Times New Roman" w:eastAsia="Calibri" w:hAnsi="Times New Roman" w:cs="Times New Roman"/>
                <w:b/>
                <w:bCs/>
                <w:sz w:val="24"/>
                <w:szCs w:val="24"/>
              </w:rPr>
            </w:pPr>
          </w:p>
        </w:tc>
        <w:tc>
          <w:tcPr>
            <w:tcW w:w="1381" w:type="dxa"/>
          </w:tcPr>
          <w:p w14:paraId="7614DEAB" w14:textId="77777777" w:rsidR="00FB7D8F" w:rsidRPr="00424A1E" w:rsidRDefault="008C1B39"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X</w:t>
            </w:r>
          </w:p>
        </w:tc>
        <w:tc>
          <w:tcPr>
            <w:tcW w:w="4287" w:type="dxa"/>
          </w:tcPr>
          <w:p w14:paraId="2D05908B" w14:textId="77777777" w:rsidR="009D3082" w:rsidRPr="00424A1E" w:rsidRDefault="0073719B"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w:t>
            </w:r>
            <w:r w:rsidR="009A79DD" w:rsidRPr="00424A1E">
              <w:rPr>
                <w:rFonts w:ascii="Times New Roman" w:eastAsia="Calibri" w:hAnsi="Times New Roman" w:cs="Times New Roman"/>
                <w:bCs/>
                <w:sz w:val="24"/>
                <w:szCs w:val="24"/>
              </w:rPr>
              <w:t>trumpose vertės kūrimo grandinėse dalyvaujančių MVĮ verslo procesų modernizavimą. Prioritetas bus skiriamas investicijoms, skatinančioms esamų darbo vietų transformaciją ir darbo vietų kūrimą MVĮ, dalyvaujančiose trumpose vertės kūrimo grandinėse</w:t>
            </w:r>
            <w:proofErr w:type="gramStart"/>
            <w:r w:rsidR="009A79DD" w:rsidRPr="00424A1E">
              <w:rPr>
                <w:rFonts w:ascii="Times New Roman" w:eastAsia="Calibri" w:hAnsi="Times New Roman" w:cs="Times New Roman"/>
                <w:bCs/>
                <w:sz w:val="24"/>
                <w:szCs w:val="24"/>
              </w:rPr>
              <w:t>, bei</w:t>
            </w:r>
            <w:proofErr w:type="gramEnd"/>
            <w:r w:rsidR="009A79DD" w:rsidRPr="00424A1E">
              <w:rPr>
                <w:rFonts w:ascii="Times New Roman" w:eastAsia="Calibri" w:hAnsi="Times New Roman" w:cs="Times New Roman"/>
                <w:bCs/>
                <w:sz w:val="24"/>
                <w:szCs w:val="24"/>
              </w:rPr>
              <w:t xml:space="preserve"> jau naudojamų įmonėje technologijų, kad jos labiau tausotų išteklius bei pailgėtų jų tarnavimo laikas, atnaujinimui.</w:t>
            </w:r>
          </w:p>
          <w:p w14:paraId="758701F6" w14:textId="77777777" w:rsidR="00463459" w:rsidRPr="00424A1E" w:rsidRDefault="00463459"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Šie veiksmai (veiklos) dėl savo pobūdžio neturės jokio neigiamo tiesioginio ar netiesioginio poveikio klimato kaitos švelninimo tikslui, nes nenumatoma, kad įgyvendinant veiklas galėtų būti ŠESD išsiskyrimas</w:t>
            </w:r>
            <w:r w:rsidR="00B81BDF" w:rsidRPr="00424A1E">
              <w:rPr>
                <w:rFonts w:ascii="Times New Roman" w:eastAsia="Calibri" w:hAnsi="Times New Roman" w:cs="Times New Roman"/>
                <w:bCs/>
                <w:sz w:val="24"/>
                <w:szCs w:val="24"/>
              </w:rPr>
              <w:t xml:space="preserve">, kadangi investuojama į </w:t>
            </w:r>
            <w:r w:rsidR="00DF627D" w:rsidRPr="00424A1E">
              <w:rPr>
                <w:rFonts w:ascii="Times New Roman" w:eastAsia="Times New Roman" w:hAnsi="Times New Roman" w:cs="Times New Roman"/>
                <w:noProof/>
                <w:sz w:val="24"/>
                <w:szCs w:val="24"/>
              </w:rPr>
              <w:t>trumpų vertės kūrimo grandinių formavimąsi ir plėtrą</w:t>
            </w:r>
            <w:r w:rsidRPr="00424A1E">
              <w:rPr>
                <w:rFonts w:ascii="Times New Roman" w:eastAsia="Calibri" w:hAnsi="Times New Roman" w:cs="Times New Roman"/>
                <w:bCs/>
                <w:sz w:val="24"/>
                <w:szCs w:val="24"/>
              </w:rPr>
              <w:t>.</w:t>
            </w:r>
          </w:p>
          <w:p w14:paraId="19AF420E" w14:textId="3D28BFE8" w:rsidR="00911C0E" w:rsidRPr="00424A1E" w:rsidRDefault="00911C0E" w:rsidP="009866C4">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lastRenderedPageBreak/>
              <w:t>Įgyvendinant 1.3.2. veiksmą (veiklas), bus vadovaujamasi 2021 m. birželio 4 d. Komisijos deleguoto reglamento (ES) 2021/2139</w:t>
            </w:r>
            <w:r w:rsidRPr="00424A1E">
              <w:rPr>
                <w:rFonts w:ascii="Times New Roman" w:eastAsia="Calibri" w:hAnsi="Times New Roman" w:cs="Times New Roman"/>
                <w:bCs/>
                <w:sz w:val="24"/>
                <w:szCs w:val="24"/>
                <w:vertAlign w:val="superscript"/>
              </w:rPr>
              <w:footnoteReference w:id="1"/>
            </w:r>
            <w:r w:rsidRPr="00424A1E">
              <w:rPr>
                <w:rFonts w:ascii="Times New Roman" w:eastAsia="Calibri" w:hAnsi="Times New Roman" w:cs="Times New Roman"/>
                <w:bCs/>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įsigyjant IT įrangą – taikomi 8 punkte nustatyti techninės analizės kriterijai ir t.t.) reikalavimais, tai numatant atitinkamuose dokumentuose (pvz. pirkimo ir kt. dokumentuose).</w:t>
            </w:r>
          </w:p>
        </w:tc>
      </w:tr>
      <w:tr w:rsidR="004952FC" w:rsidRPr="00424A1E" w14:paraId="12CDA841" w14:textId="77777777" w:rsidTr="00CF2DD7">
        <w:tc>
          <w:tcPr>
            <w:tcW w:w="2570" w:type="dxa"/>
          </w:tcPr>
          <w:p w14:paraId="709121A6" w14:textId="77241E39" w:rsidR="004952FC" w:rsidRPr="00424A1E" w:rsidRDefault="00F35A41"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lastRenderedPageBreak/>
              <w:t xml:space="preserve">1.3.3. </w:t>
            </w:r>
            <w:r w:rsidR="00B93CBC" w:rsidRPr="00424A1E">
              <w:rPr>
                <w:rFonts w:ascii="Times New Roman" w:eastAsia="Times New Roman" w:hAnsi="Times New Roman" w:cs="Times New Roman"/>
                <w:bCs/>
                <w:sz w:val="24"/>
                <w:szCs w:val="24"/>
              </w:rPr>
              <w:t>Skatinti greitesnį MVĮ atsigavimą po ekonominio nuosm</w:t>
            </w:r>
            <w:r w:rsidR="003719CC" w:rsidRPr="00424A1E">
              <w:rPr>
                <w:rFonts w:ascii="Times New Roman" w:eastAsia="Times New Roman" w:hAnsi="Times New Roman" w:cs="Times New Roman"/>
                <w:bCs/>
                <w:sz w:val="24"/>
                <w:szCs w:val="24"/>
              </w:rPr>
              <w:t>u</w:t>
            </w:r>
            <w:r w:rsidR="00B93CBC" w:rsidRPr="00424A1E">
              <w:rPr>
                <w:rFonts w:ascii="Times New Roman" w:eastAsia="Times New Roman" w:hAnsi="Times New Roman" w:cs="Times New Roman"/>
                <w:bCs/>
                <w:sz w:val="24"/>
                <w:szCs w:val="24"/>
              </w:rPr>
              <w:t>kio</w:t>
            </w:r>
            <w:r w:rsidR="003719CC" w:rsidRPr="00424A1E">
              <w:rPr>
                <w:rFonts w:ascii="Times New Roman" w:eastAsia="Times New Roman" w:hAnsi="Times New Roman" w:cs="Times New Roman"/>
                <w:bCs/>
                <w:sz w:val="24"/>
                <w:szCs w:val="24"/>
              </w:rPr>
              <w:t>.</w:t>
            </w:r>
          </w:p>
          <w:p w14:paraId="10E091AE" w14:textId="0AC4E1B5" w:rsidR="009D31AD" w:rsidRPr="00424A1E" w:rsidRDefault="009D31AD" w:rsidP="00182F41">
            <w:pPr>
              <w:jc w:val="both"/>
              <w:rPr>
                <w:rFonts w:ascii="Times New Roman" w:hAnsi="Times New Roman" w:cs="Times New Roman"/>
                <w:sz w:val="24"/>
                <w:szCs w:val="24"/>
              </w:rPr>
            </w:pPr>
            <w:r w:rsidRPr="00424A1E">
              <w:rPr>
                <w:rFonts w:ascii="Times New Roman" w:eastAsia="Times New Roman" w:hAnsi="Times New Roman" w:cs="Times New Roman"/>
                <w:sz w:val="24"/>
                <w:szCs w:val="24"/>
              </w:rPr>
              <w:t>(EIM)</w:t>
            </w:r>
          </w:p>
        </w:tc>
        <w:tc>
          <w:tcPr>
            <w:tcW w:w="1390" w:type="dxa"/>
          </w:tcPr>
          <w:p w14:paraId="12417770" w14:textId="77777777" w:rsidR="004952FC" w:rsidRPr="00424A1E" w:rsidRDefault="004952FC" w:rsidP="00182F41">
            <w:pPr>
              <w:jc w:val="both"/>
              <w:rPr>
                <w:rFonts w:ascii="Times New Roman" w:eastAsia="Calibri" w:hAnsi="Times New Roman" w:cs="Times New Roman"/>
                <w:b/>
                <w:bCs/>
                <w:sz w:val="24"/>
                <w:szCs w:val="24"/>
              </w:rPr>
            </w:pPr>
          </w:p>
        </w:tc>
        <w:tc>
          <w:tcPr>
            <w:tcW w:w="1381" w:type="dxa"/>
          </w:tcPr>
          <w:p w14:paraId="748FB224" w14:textId="6C90C642" w:rsidR="004952FC" w:rsidRPr="00424A1E" w:rsidRDefault="005C0D46"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X</w:t>
            </w:r>
          </w:p>
        </w:tc>
        <w:tc>
          <w:tcPr>
            <w:tcW w:w="4287" w:type="dxa"/>
          </w:tcPr>
          <w:p w14:paraId="41D4917A" w14:textId="63D33BFE" w:rsidR="00E77CD7" w:rsidRPr="00424A1E" w:rsidRDefault="00E77CD7"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sudaromos sąlygos MVĮ pritraukti reikiamus specialistus (antikrizinės veiklos specialistus, MVĮ veiklą optimizuojančius specialistus). Prioritetas skiriamas siekiui gerinti MVĮ absorbcinius technologinius ir inovacinius gebėjimus bei įgūdžių </w:t>
            </w:r>
            <w:proofErr w:type="spellStart"/>
            <w:r w:rsidRPr="00424A1E">
              <w:rPr>
                <w:rFonts w:ascii="Times New Roman" w:eastAsia="Calibri" w:hAnsi="Times New Roman" w:cs="Times New Roman"/>
                <w:bCs/>
                <w:sz w:val="24"/>
                <w:szCs w:val="24"/>
              </w:rPr>
              <w:t>sanklotą</w:t>
            </w:r>
            <w:proofErr w:type="spellEnd"/>
            <w:r w:rsidR="00204873" w:rsidRPr="00424A1E">
              <w:rPr>
                <w:rFonts w:ascii="Times New Roman" w:eastAsia="Calibri" w:hAnsi="Times New Roman" w:cs="Times New Roman"/>
                <w:bCs/>
                <w:sz w:val="24"/>
                <w:szCs w:val="24"/>
              </w:rPr>
              <w:t xml:space="preserve"> (persiliejimą)</w:t>
            </w:r>
            <w:r w:rsidRPr="00424A1E">
              <w:rPr>
                <w:rFonts w:ascii="Times New Roman" w:eastAsia="Calibri" w:hAnsi="Times New Roman" w:cs="Times New Roman"/>
                <w:bCs/>
                <w:sz w:val="24"/>
                <w:szCs w:val="24"/>
              </w:rPr>
              <w:t>.</w:t>
            </w:r>
          </w:p>
          <w:p w14:paraId="47B20098" w14:textId="381D137C" w:rsidR="00011246" w:rsidRPr="00424A1E" w:rsidRDefault="00011246"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Šie veiksmai (veiklos) dėl savo pobūdžio neturės jokio neigiamo tiesioginio ar netiesioginio poveikio klimato kaitos švelninimo tikslui, nes nenumatoma, kad įgyvendinant veiklas galėtų būti ŠESD išsiskyrimas</w:t>
            </w:r>
            <w:r w:rsidR="00716AAB" w:rsidRPr="00424A1E">
              <w:rPr>
                <w:rFonts w:ascii="Times New Roman" w:eastAsia="Calibri" w:hAnsi="Times New Roman" w:cs="Times New Roman"/>
                <w:bCs/>
                <w:sz w:val="24"/>
                <w:szCs w:val="24"/>
              </w:rPr>
              <w:t>, kadangi investuojama į</w:t>
            </w:r>
            <w:r w:rsidR="00EC058F" w:rsidRPr="00424A1E">
              <w:rPr>
                <w:rFonts w:ascii="Times New Roman" w:eastAsia="Calibri" w:hAnsi="Times New Roman" w:cs="Times New Roman"/>
                <w:bCs/>
                <w:sz w:val="24"/>
                <w:szCs w:val="24"/>
              </w:rPr>
              <w:t xml:space="preserve"> </w:t>
            </w:r>
            <w:r w:rsidR="00122430" w:rsidRPr="00424A1E">
              <w:rPr>
                <w:rFonts w:ascii="Times New Roman" w:eastAsia="Calibri" w:hAnsi="Times New Roman" w:cs="Times New Roman"/>
                <w:bCs/>
                <w:sz w:val="24"/>
                <w:szCs w:val="24"/>
              </w:rPr>
              <w:t xml:space="preserve">„minkštą“ veiklą – </w:t>
            </w:r>
            <w:r w:rsidR="00EC058F" w:rsidRPr="00424A1E">
              <w:rPr>
                <w:rFonts w:ascii="Times New Roman" w:eastAsia="Times New Roman" w:hAnsi="Times New Roman" w:cs="Times New Roman"/>
                <w:sz w:val="24"/>
                <w:szCs w:val="24"/>
              </w:rPr>
              <w:t>talentų pritraukimą į MVĮ</w:t>
            </w:r>
            <w:r w:rsidRPr="00424A1E">
              <w:rPr>
                <w:rFonts w:ascii="Times New Roman" w:eastAsia="Calibri" w:hAnsi="Times New Roman" w:cs="Times New Roman"/>
                <w:bCs/>
                <w:sz w:val="24"/>
                <w:szCs w:val="24"/>
              </w:rPr>
              <w:t>.</w:t>
            </w:r>
          </w:p>
        </w:tc>
      </w:tr>
      <w:tr w:rsidR="009D3082" w:rsidRPr="00424A1E" w14:paraId="682CE808" w14:textId="77777777" w:rsidTr="00CF2DD7">
        <w:tc>
          <w:tcPr>
            <w:tcW w:w="2570" w:type="dxa"/>
          </w:tcPr>
          <w:p w14:paraId="5C4B4D92" w14:textId="77777777" w:rsidR="009D3082" w:rsidRPr="00424A1E" w:rsidRDefault="009D3082" w:rsidP="00182F41">
            <w:pPr>
              <w:jc w:val="both"/>
              <w:rPr>
                <w:rFonts w:ascii="Times New Roman" w:eastAsia="Times New Roman" w:hAnsi="Times New Roman" w:cs="Times New Roman"/>
                <w:noProof/>
                <w:sz w:val="24"/>
                <w:szCs w:val="24"/>
              </w:rPr>
            </w:pPr>
            <w:r w:rsidRPr="00424A1E">
              <w:rPr>
                <w:rFonts w:ascii="Times New Roman" w:eastAsia="Times New Roman" w:hAnsi="Times New Roman" w:cs="Times New Roman"/>
                <w:sz w:val="24"/>
                <w:szCs w:val="24"/>
              </w:rPr>
              <w:t xml:space="preserve">1.3.4. </w:t>
            </w:r>
            <w:r w:rsidRPr="00424A1E">
              <w:rPr>
                <w:rFonts w:ascii="Times New Roman" w:eastAsia="Times New Roman" w:hAnsi="Times New Roman" w:cs="Times New Roman"/>
                <w:noProof/>
                <w:sz w:val="24"/>
                <w:szCs w:val="24"/>
              </w:rPr>
              <w:t xml:space="preserve">Skatinti </w:t>
            </w:r>
            <w:r w:rsidRPr="00424A1E">
              <w:rPr>
                <w:rFonts w:ascii="Times New Roman" w:eastAsia="Times New Roman" w:hAnsi="Times New Roman" w:cs="Times New Roman"/>
                <w:sz w:val="24"/>
                <w:szCs w:val="24"/>
              </w:rPr>
              <w:t xml:space="preserve">MVĮ veiklos </w:t>
            </w:r>
            <w:proofErr w:type="spellStart"/>
            <w:r w:rsidRPr="00424A1E">
              <w:rPr>
                <w:rFonts w:ascii="Times New Roman" w:eastAsia="Times New Roman" w:hAnsi="Times New Roman" w:cs="Times New Roman"/>
                <w:sz w:val="24"/>
                <w:szCs w:val="24"/>
              </w:rPr>
              <w:t>tarptautiškumą</w:t>
            </w:r>
            <w:proofErr w:type="spellEnd"/>
            <w:r w:rsidRPr="00424A1E">
              <w:rPr>
                <w:rFonts w:ascii="Times New Roman" w:eastAsia="Times New Roman" w:hAnsi="Times New Roman" w:cs="Times New Roman"/>
                <w:sz w:val="24"/>
                <w:szCs w:val="24"/>
              </w:rPr>
              <w:t xml:space="preserve"> ir naujų eksporto rinkų identifikavimo </w:t>
            </w:r>
            <w:r w:rsidRPr="00424A1E">
              <w:rPr>
                <w:rFonts w:ascii="Times New Roman" w:eastAsia="Times New Roman" w:hAnsi="Times New Roman" w:cs="Times New Roman"/>
                <w:noProof/>
                <w:sz w:val="24"/>
                <w:szCs w:val="24"/>
              </w:rPr>
              <w:t>veiklas.</w:t>
            </w:r>
          </w:p>
          <w:p w14:paraId="7A3AB044" w14:textId="4FEBCFFA" w:rsidR="008075F3" w:rsidRPr="00424A1E" w:rsidRDefault="008075F3"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38892BFF" w14:textId="77777777" w:rsidR="009D3082" w:rsidRPr="00424A1E" w:rsidRDefault="009D3082" w:rsidP="00182F41">
            <w:pPr>
              <w:jc w:val="both"/>
              <w:rPr>
                <w:rFonts w:ascii="Times New Roman" w:eastAsia="Calibri" w:hAnsi="Times New Roman" w:cs="Times New Roman"/>
                <w:b/>
                <w:bCs/>
                <w:sz w:val="24"/>
                <w:szCs w:val="24"/>
              </w:rPr>
            </w:pPr>
          </w:p>
        </w:tc>
        <w:tc>
          <w:tcPr>
            <w:tcW w:w="1381" w:type="dxa"/>
          </w:tcPr>
          <w:p w14:paraId="0169A2E4" w14:textId="32D6B6B6" w:rsidR="009D3082" w:rsidRPr="00424A1E" w:rsidRDefault="009D3082"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X</w:t>
            </w:r>
          </w:p>
        </w:tc>
        <w:tc>
          <w:tcPr>
            <w:tcW w:w="4287" w:type="dxa"/>
          </w:tcPr>
          <w:p w14:paraId="09738B7C" w14:textId="20A7FA4B" w:rsidR="009D3082" w:rsidRPr="00424A1E" w:rsidRDefault="009D3082"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investuojama į</w:t>
            </w:r>
            <w:r w:rsidR="00AB6661" w:rsidRPr="00424A1E">
              <w:rPr>
                <w:rFonts w:ascii="Times New Roman" w:eastAsia="Calibri" w:hAnsi="Times New Roman" w:cs="Times New Roman"/>
                <w:bCs/>
                <w:sz w:val="24"/>
                <w:szCs w:val="24"/>
              </w:rPr>
              <w:t xml:space="preserve"> naujų užsienio rinkų paiešką ir esamų rinkų plėtrą, įskaitant rinkų tyrimus, rinkodaros veiksmus, ryšių su strateginiais partneriais vystymą, galimybių pristatymą užsienyje, MVĮ produktų ir paslaugų sertifikavimą, eksporto vadybininko paslaugas. Prioritetą numatoma skirti MVĮ, gaminančioms </w:t>
            </w:r>
            <w:proofErr w:type="spellStart"/>
            <w:r w:rsidR="00AB6661" w:rsidRPr="00424A1E">
              <w:rPr>
                <w:rFonts w:ascii="Times New Roman" w:eastAsia="Calibri" w:hAnsi="Times New Roman" w:cs="Times New Roman"/>
                <w:bCs/>
                <w:sz w:val="24"/>
                <w:szCs w:val="24"/>
              </w:rPr>
              <w:t>inovatyvius</w:t>
            </w:r>
            <w:proofErr w:type="spellEnd"/>
            <w:r w:rsidR="00AB6661" w:rsidRPr="00424A1E">
              <w:rPr>
                <w:rFonts w:ascii="Times New Roman" w:eastAsia="Calibri" w:hAnsi="Times New Roman" w:cs="Times New Roman"/>
                <w:bCs/>
                <w:sz w:val="24"/>
                <w:szCs w:val="24"/>
              </w:rPr>
              <w:t xml:space="preserve"> produktus ir (arba) teikiančioms </w:t>
            </w:r>
            <w:proofErr w:type="spellStart"/>
            <w:r w:rsidR="00AB6661" w:rsidRPr="00424A1E">
              <w:rPr>
                <w:rFonts w:ascii="Times New Roman" w:eastAsia="Calibri" w:hAnsi="Times New Roman" w:cs="Times New Roman"/>
                <w:bCs/>
                <w:sz w:val="24"/>
                <w:szCs w:val="24"/>
              </w:rPr>
              <w:t>inovatyvias</w:t>
            </w:r>
            <w:proofErr w:type="spellEnd"/>
            <w:r w:rsidR="00AB6661" w:rsidRPr="00424A1E">
              <w:rPr>
                <w:rFonts w:ascii="Times New Roman" w:eastAsia="Calibri" w:hAnsi="Times New Roman" w:cs="Times New Roman"/>
                <w:bCs/>
                <w:sz w:val="24"/>
                <w:szCs w:val="24"/>
              </w:rPr>
              <w:t xml:space="preserve"> paslaugas.</w:t>
            </w:r>
          </w:p>
          <w:p w14:paraId="4C9AC2B8" w14:textId="6A82A9FA" w:rsidR="009D3082" w:rsidRPr="00424A1E" w:rsidRDefault="009D3082"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bCs/>
                <w:sz w:val="24"/>
                <w:szCs w:val="24"/>
              </w:rPr>
              <w:t xml:space="preserve">Šie veiksmai (veiklos) dėl savo pobūdžio neturės jokio neigiamo tiesioginio ar </w:t>
            </w:r>
            <w:r w:rsidRPr="00424A1E">
              <w:rPr>
                <w:rFonts w:ascii="Times New Roman" w:eastAsia="Calibri" w:hAnsi="Times New Roman" w:cs="Times New Roman"/>
                <w:bCs/>
                <w:sz w:val="24"/>
                <w:szCs w:val="24"/>
              </w:rPr>
              <w:lastRenderedPageBreak/>
              <w:t xml:space="preserve">netiesioginio poveikio klimato kaitos švelninimo tikslui, nes nenumatoma, kad įgyvendinant veiklas galėtų būti ŠESD išsiskyrimas, kadangi investuojama į </w:t>
            </w:r>
            <w:r w:rsidR="004A7D9F" w:rsidRPr="00424A1E">
              <w:rPr>
                <w:rFonts w:ascii="Times New Roman" w:eastAsia="Calibri" w:hAnsi="Times New Roman" w:cs="Times New Roman"/>
                <w:bCs/>
                <w:sz w:val="24"/>
                <w:szCs w:val="24"/>
              </w:rPr>
              <w:t xml:space="preserve">„minkštas“ veiklas: </w:t>
            </w:r>
            <w:r w:rsidR="00AB6661" w:rsidRPr="00424A1E">
              <w:rPr>
                <w:rFonts w:ascii="Times New Roman" w:eastAsia="Times New Roman" w:hAnsi="Times New Roman" w:cs="Times New Roman"/>
                <w:sz w:val="24"/>
                <w:szCs w:val="24"/>
              </w:rPr>
              <w:t xml:space="preserve">MVĮ veiklos </w:t>
            </w:r>
            <w:proofErr w:type="spellStart"/>
            <w:r w:rsidR="00AB6661" w:rsidRPr="00424A1E">
              <w:rPr>
                <w:rFonts w:ascii="Times New Roman" w:eastAsia="Times New Roman" w:hAnsi="Times New Roman" w:cs="Times New Roman"/>
                <w:sz w:val="24"/>
                <w:szCs w:val="24"/>
              </w:rPr>
              <w:t>tarptautiškum</w:t>
            </w:r>
            <w:r w:rsidR="004A7D9F" w:rsidRPr="00424A1E">
              <w:rPr>
                <w:rFonts w:ascii="Times New Roman" w:eastAsia="Times New Roman" w:hAnsi="Times New Roman" w:cs="Times New Roman"/>
                <w:sz w:val="24"/>
                <w:szCs w:val="24"/>
              </w:rPr>
              <w:t>o</w:t>
            </w:r>
            <w:proofErr w:type="spellEnd"/>
            <w:r w:rsidR="00AB6661" w:rsidRPr="00424A1E">
              <w:rPr>
                <w:rFonts w:ascii="Times New Roman" w:eastAsia="Times New Roman" w:hAnsi="Times New Roman" w:cs="Times New Roman"/>
                <w:sz w:val="24"/>
                <w:szCs w:val="24"/>
              </w:rPr>
              <w:t xml:space="preserve"> skatinimą ir naujų eksporto rinkų identifikavimo </w:t>
            </w:r>
            <w:r w:rsidR="00AB6661" w:rsidRPr="00424A1E">
              <w:rPr>
                <w:rFonts w:ascii="Times New Roman" w:eastAsia="Times New Roman" w:hAnsi="Times New Roman" w:cs="Times New Roman"/>
                <w:noProof/>
                <w:sz w:val="24"/>
                <w:szCs w:val="24"/>
              </w:rPr>
              <w:t>veiklas</w:t>
            </w:r>
            <w:r w:rsidRPr="00424A1E">
              <w:rPr>
                <w:rFonts w:ascii="Times New Roman" w:eastAsia="Calibri" w:hAnsi="Times New Roman" w:cs="Times New Roman"/>
                <w:bCs/>
                <w:sz w:val="24"/>
                <w:szCs w:val="24"/>
              </w:rPr>
              <w:t>.</w:t>
            </w:r>
          </w:p>
        </w:tc>
      </w:tr>
      <w:tr w:rsidR="009D3082" w:rsidRPr="00424A1E" w14:paraId="53360A6B" w14:textId="77777777" w:rsidTr="00CF2DD7">
        <w:tc>
          <w:tcPr>
            <w:tcW w:w="2570" w:type="dxa"/>
          </w:tcPr>
          <w:p w14:paraId="7F277283" w14:textId="77777777" w:rsidR="009D3082" w:rsidRPr="00424A1E" w:rsidRDefault="009D3082"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noProof/>
                <w:sz w:val="24"/>
                <w:szCs w:val="24"/>
              </w:rPr>
              <w:lastRenderedPageBreak/>
              <w:t xml:space="preserve">1.3.5. Skatinti </w:t>
            </w:r>
            <w:r w:rsidRPr="00424A1E">
              <w:rPr>
                <w:rFonts w:ascii="Times New Roman" w:eastAsia="Times New Roman" w:hAnsi="Times New Roman" w:cs="Times New Roman"/>
                <w:iCs/>
                <w:sz w:val="24"/>
                <w:szCs w:val="24"/>
              </w:rPr>
              <w:t>MVĮ APV produktų ir paslaugų sertifikavimą ir pristatymą užsienio rinkose.</w:t>
            </w:r>
          </w:p>
          <w:p w14:paraId="51E5E941" w14:textId="27611349"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7C323CC0" w14:textId="77777777" w:rsidR="009D3082" w:rsidRPr="00424A1E" w:rsidRDefault="009D3082" w:rsidP="00182F41">
            <w:pPr>
              <w:jc w:val="both"/>
              <w:rPr>
                <w:rFonts w:ascii="Times New Roman" w:eastAsia="Calibri" w:hAnsi="Times New Roman" w:cs="Times New Roman"/>
                <w:b/>
                <w:bCs/>
                <w:sz w:val="24"/>
                <w:szCs w:val="24"/>
              </w:rPr>
            </w:pPr>
          </w:p>
        </w:tc>
        <w:tc>
          <w:tcPr>
            <w:tcW w:w="1381" w:type="dxa"/>
          </w:tcPr>
          <w:p w14:paraId="2E517F4C" w14:textId="722C25D4" w:rsidR="009D3082" w:rsidRPr="00424A1E" w:rsidRDefault="009D3082"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X</w:t>
            </w:r>
          </w:p>
        </w:tc>
        <w:tc>
          <w:tcPr>
            <w:tcW w:w="4287" w:type="dxa"/>
          </w:tcPr>
          <w:p w14:paraId="7B9E8E9D" w14:textId="6F4D52AB" w:rsidR="002C6DCB" w:rsidRPr="00424A1E" w:rsidRDefault="006027FF"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finansuojamas MVĮ ir jų APV produkcijos pristatymas užsienyje vykstančiose tarptautinėse parodose. Taip pat numatoma skirti investicijas MVĮ planuojamų eksportuoti APV produktų ir paslaugų sertifikavimo paslaugoms įsigyti. Prioritetas bus teikiamas MVĮ, gaminančioms APV produktus ir (arba) teikiančioms APV paslaugas, atitinkančias sumaniosios specializacijos strategiją.</w:t>
            </w:r>
          </w:p>
          <w:p w14:paraId="078D4FAB" w14:textId="38949220" w:rsidR="009D3082" w:rsidRPr="00424A1E" w:rsidRDefault="002C6DCB"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bCs/>
                <w:sz w:val="24"/>
                <w:szCs w:val="24"/>
              </w:rPr>
              <w:t xml:space="preserve">Šie veiksmai (veiklos) dėl savo pobūdžio neturės jokio neigiamo tiesioginio ar netiesioginio poveikio klimato kaitos švelninimo tikslui, nes nenumatoma, kad įgyvendinant veiklas galėtų būti ŠESD išsiskyrimas, kadangi investuojama į „minkštas“ veiklas: </w:t>
            </w:r>
            <w:r w:rsidR="006027FF" w:rsidRPr="00424A1E">
              <w:rPr>
                <w:rFonts w:ascii="Times New Roman" w:eastAsia="Times New Roman" w:hAnsi="Times New Roman" w:cs="Times New Roman"/>
                <w:iCs/>
                <w:sz w:val="24"/>
                <w:szCs w:val="24"/>
              </w:rPr>
              <w:t>MVĮ APV produktų ir paslaugų sertifikavimą ir pristatymą užsienio rinkose</w:t>
            </w:r>
            <w:r w:rsidRPr="00424A1E">
              <w:rPr>
                <w:rFonts w:ascii="Times New Roman" w:eastAsia="Calibri" w:hAnsi="Times New Roman" w:cs="Times New Roman"/>
                <w:bCs/>
                <w:sz w:val="24"/>
                <w:szCs w:val="24"/>
              </w:rPr>
              <w:t>.</w:t>
            </w:r>
          </w:p>
        </w:tc>
      </w:tr>
      <w:tr w:rsidR="00F35A41" w:rsidRPr="00424A1E" w14:paraId="38148C18" w14:textId="77777777" w:rsidTr="00CF2DD7">
        <w:tc>
          <w:tcPr>
            <w:tcW w:w="2570" w:type="dxa"/>
          </w:tcPr>
          <w:p w14:paraId="3DB4EB33" w14:textId="77777777" w:rsidR="00F35A41" w:rsidRPr="00424A1E" w:rsidRDefault="00F35A41"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t xml:space="preserve">1.3.6. </w:t>
            </w:r>
            <w:r w:rsidRPr="00424A1E">
              <w:rPr>
                <w:rFonts w:ascii="Times New Roman" w:eastAsia="Times New Roman" w:hAnsi="Times New Roman" w:cs="Times New Roman"/>
                <w:noProof/>
                <w:sz w:val="24"/>
                <w:szCs w:val="24"/>
              </w:rPr>
              <w:t>Skatinti į eksportą orientuotų, į bendrą vertės grandinę susijungusių MVĮ tinklo</w:t>
            </w:r>
            <w:r w:rsidRPr="00424A1E">
              <w:rPr>
                <w:rFonts w:ascii="Times New Roman" w:eastAsia="Times New Roman" w:hAnsi="Times New Roman" w:cs="Times New Roman"/>
                <w:iCs/>
                <w:sz w:val="24"/>
                <w:szCs w:val="24"/>
              </w:rPr>
              <w:t xml:space="preserve"> kūrimąsi ir augimą.</w:t>
            </w:r>
          </w:p>
          <w:p w14:paraId="76226AD5" w14:textId="60AFCCBB"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21695FCC" w14:textId="77777777" w:rsidR="00F35A41" w:rsidRPr="00424A1E" w:rsidRDefault="00F35A41" w:rsidP="00182F41">
            <w:pPr>
              <w:jc w:val="both"/>
              <w:rPr>
                <w:rFonts w:ascii="Times New Roman" w:eastAsia="Calibri" w:hAnsi="Times New Roman" w:cs="Times New Roman"/>
                <w:b/>
                <w:bCs/>
                <w:sz w:val="24"/>
                <w:szCs w:val="24"/>
              </w:rPr>
            </w:pPr>
          </w:p>
        </w:tc>
        <w:tc>
          <w:tcPr>
            <w:tcW w:w="1381" w:type="dxa"/>
          </w:tcPr>
          <w:p w14:paraId="628CD6AB" w14:textId="10179800" w:rsidR="00F35A41" w:rsidRPr="00424A1E" w:rsidRDefault="00457E30"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X</w:t>
            </w:r>
          </w:p>
        </w:tc>
        <w:tc>
          <w:tcPr>
            <w:tcW w:w="4287" w:type="dxa"/>
          </w:tcPr>
          <w:p w14:paraId="24A7CDC5" w14:textId="4A3C7AA6" w:rsidR="004329C9" w:rsidRPr="00424A1E" w:rsidRDefault="00301399"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bCs/>
                <w:iCs/>
                <w:sz w:val="24"/>
                <w:szCs w:val="24"/>
              </w:rPr>
              <w:t xml:space="preserve">Bus investuojama </w:t>
            </w:r>
            <w:r w:rsidRPr="00424A1E">
              <w:rPr>
                <w:rFonts w:ascii="Times New Roman" w:eastAsia="Times New Roman" w:hAnsi="Times New Roman" w:cs="Times New Roman"/>
                <w:noProof/>
                <w:sz w:val="24"/>
                <w:szCs w:val="24"/>
              </w:rPr>
              <w:t xml:space="preserve">į MVĮ partnerystės kultūros stiprinimą, MVĮ tinklo dalyvavimo tarptautiniuose (įskaitant ir BJR)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w:t>
            </w:r>
            <w:r w:rsidRPr="00424A1E">
              <w:rPr>
                <w:rFonts w:ascii="Times New Roman" w:hAnsi="Times New Roman" w:cs="Times New Roman"/>
                <w:sz w:val="24"/>
                <w:szCs w:val="24"/>
              </w:rPr>
              <w:t>egzistuojančių MVĮ partnerysčių įsitraukimo į tarptautines tinklų grandines veikloms stiprinti.</w:t>
            </w:r>
          </w:p>
          <w:p w14:paraId="50145BDA" w14:textId="354DA43B" w:rsidR="00F35A41" w:rsidRPr="00424A1E" w:rsidRDefault="004329C9"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bCs/>
                <w:sz w:val="24"/>
                <w:szCs w:val="24"/>
              </w:rPr>
              <w:t xml:space="preserve">Šie veiksmai (veiklos) dėl savo pobūdžio neturės jokio neigiamo tiesioginio ar netiesioginio poveikio klimato kaitos švelninimo tikslui, nes nenumatoma, kad įgyvendinant veiklas galėtų būti ŠESD išsiskyrimas, kadangi investuojama į „minkštas“ veiklas: </w:t>
            </w:r>
            <w:r w:rsidR="000F31F0" w:rsidRPr="00424A1E">
              <w:rPr>
                <w:rFonts w:ascii="Times New Roman" w:eastAsia="Calibri" w:hAnsi="Times New Roman" w:cs="Times New Roman"/>
                <w:bCs/>
                <w:sz w:val="24"/>
                <w:szCs w:val="24"/>
              </w:rPr>
              <w:t>į eksportą orientuotų, į bendrą vertės grandinę susijungusių MVĮ tinklo kūrimąsi ir augimą.</w:t>
            </w:r>
          </w:p>
        </w:tc>
      </w:tr>
      <w:tr w:rsidR="00457E30" w:rsidRPr="00424A1E" w14:paraId="16488817" w14:textId="77777777" w:rsidTr="00CF2DD7">
        <w:tc>
          <w:tcPr>
            <w:tcW w:w="2570" w:type="dxa"/>
          </w:tcPr>
          <w:p w14:paraId="7469EDF3" w14:textId="3FA85DE1" w:rsidR="00457E30" w:rsidRPr="00424A1E" w:rsidRDefault="00457E30"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t xml:space="preserve">1.3.7. Skatinti pramonės </w:t>
            </w:r>
            <w:r w:rsidR="00654542" w:rsidRPr="00424A1E">
              <w:rPr>
                <w:rFonts w:ascii="Times New Roman" w:eastAsia="Times New Roman" w:hAnsi="Times New Roman" w:cs="Times New Roman"/>
                <w:iCs/>
                <w:sz w:val="24"/>
                <w:szCs w:val="24"/>
              </w:rPr>
              <w:lastRenderedPageBreak/>
              <w:t xml:space="preserve">įmonių </w:t>
            </w:r>
            <w:r w:rsidRPr="00424A1E">
              <w:rPr>
                <w:rFonts w:ascii="Times New Roman" w:eastAsia="Times New Roman" w:hAnsi="Times New Roman" w:cs="Times New Roman"/>
                <w:iCs/>
                <w:sz w:val="24"/>
                <w:szCs w:val="24"/>
              </w:rPr>
              <w:t xml:space="preserve">gamybos procesų automatizavimą ir </w:t>
            </w:r>
            <w:proofErr w:type="spellStart"/>
            <w:r w:rsidRPr="00424A1E">
              <w:rPr>
                <w:rFonts w:ascii="Times New Roman" w:eastAsia="Times New Roman" w:hAnsi="Times New Roman" w:cs="Times New Roman"/>
                <w:iCs/>
                <w:sz w:val="24"/>
                <w:szCs w:val="24"/>
              </w:rPr>
              <w:t>skaitmeninimo</w:t>
            </w:r>
            <w:proofErr w:type="spellEnd"/>
            <w:r w:rsidRPr="00424A1E">
              <w:rPr>
                <w:rFonts w:ascii="Times New Roman" w:eastAsia="Times New Roman" w:hAnsi="Times New Roman" w:cs="Times New Roman"/>
                <w:iCs/>
                <w:sz w:val="24"/>
                <w:szCs w:val="24"/>
              </w:rPr>
              <w:t xml:space="preserve"> technologijų diegimą (pramonės </w:t>
            </w:r>
            <w:proofErr w:type="spellStart"/>
            <w:r w:rsidRPr="00424A1E">
              <w:rPr>
                <w:rFonts w:ascii="Times New Roman" w:eastAsia="Times New Roman" w:hAnsi="Times New Roman" w:cs="Times New Roman"/>
                <w:iCs/>
                <w:sz w:val="24"/>
                <w:szCs w:val="24"/>
              </w:rPr>
              <w:t>skaitmeninimas</w:t>
            </w:r>
            <w:proofErr w:type="spellEnd"/>
            <w:r w:rsidRPr="00424A1E">
              <w:rPr>
                <w:rFonts w:ascii="Times New Roman" w:eastAsia="Times New Roman" w:hAnsi="Times New Roman" w:cs="Times New Roman"/>
                <w:iCs/>
                <w:sz w:val="24"/>
                <w:szCs w:val="24"/>
              </w:rPr>
              <w:t>).</w:t>
            </w:r>
          </w:p>
          <w:p w14:paraId="47F0F0E7" w14:textId="1EDA716D" w:rsidR="00842E36" w:rsidRPr="00424A1E" w:rsidRDefault="00842E36"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sz w:val="24"/>
                <w:szCs w:val="24"/>
              </w:rPr>
              <w:t>(EIM)</w:t>
            </w:r>
          </w:p>
        </w:tc>
        <w:tc>
          <w:tcPr>
            <w:tcW w:w="1390" w:type="dxa"/>
          </w:tcPr>
          <w:p w14:paraId="0156B16D" w14:textId="77777777" w:rsidR="00457E30" w:rsidRPr="00424A1E" w:rsidRDefault="00457E30" w:rsidP="00182F41">
            <w:pPr>
              <w:jc w:val="both"/>
              <w:rPr>
                <w:rFonts w:ascii="Times New Roman" w:eastAsia="Calibri" w:hAnsi="Times New Roman" w:cs="Times New Roman"/>
                <w:b/>
                <w:bCs/>
                <w:sz w:val="24"/>
                <w:szCs w:val="24"/>
              </w:rPr>
            </w:pPr>
          </w:p>
        </w:tc>
        <w:tc>
          <w:tcPr>
            <w:tcW w:w="1381" w:type="dxa"/>
          </w:tcPr>
          <w:p w14:paraId="75E15E76" w14:textId="5A13BE4E" w:rsidR="00457E30" w:rsidRPr="00424A1E" w:rsidRDefault="00457E30"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X</w:t>
            </w:r>
          </w:p>
        </w:tc>
        <w:tc>
          <w:tcPr>
            <w:tcW w:w="4287" w:type="dxa"/>
          </w:tcPr>
          <w:p w14:paraId="22CFADE4" w14:textId="27A301B4" w:rsidR="00457E30" w:rsidRPr="00424A1E" w:rsidRDefault="001B4064" w:rsidP="00182F41">
            <w:pPr>
              <w:jc w:val="both"/>
              <w:rPr>
                <w:rFonts w:ascii="Times New Roman" w:eastAsia="Times New Roman" w:hAnsi="Times New Roman" w:cs="Times New Roman"/>
                <w:bCs/>
                <w:sz w:val="24"/>
                <w:szCs w:val="24"/>
              </w:rPr>
            </w:pPr>
            <w:r w:rsidRPr="00424A1E">
              <w:rPr>
                <w:rFonts w:ascii="Times New Roman" w:eastAsia="Times New Roman" w:hAnsi="Times New Roman" w:cs="Times New Roman"/>
                <w:noProof/>
                <w:sz w:val="24"/>
                <w:szCs w:val="24"/>
              </w:rPr>
              <w:t>B</w:t>
            </w:r>
            <w:r w:rsidR="00F165B2" w:rsidRPr="00424A1E">
              <w:rPr>
                <w:rFonts w:ascii="Times New Roman" w:eastAsia="Times New Roman" w:hAnsi="Times New Roman" w:cs="Times New Roman"/>
                <w:noProof/>
                <w:sz w:val="24"/>
                <w:szCs w:val="24"/>
              </w:rPr>
              <w:t xml:space="preserve">us investuojama į </w:t>
            </w:r>
            <w:r w:rsidR="00F165B2" w:rsidRPr="00424A1E">
              <w:rPr>
                <w:rFonts w:ascii="Times New Roman" w:eastAsia="Times New Roman" w:hAnsi="Times New Roman" w:cs="Times New Roman"/>
                <w:sz w:val="24"/>
                <w:szCs w:val="24"/>
              </w:rPr>
              <w:t xml:space="preserve">pramonės </w:t>
            </w:r>
            <w:r w:rsidR="00654542" w:rsidRPr="00424A1E">
              <w:rPr>
                <w:rFonts w:ascii="Times New Roman" w:eastAsia="Times New Roman" w:hAnsi="Times New Roman" w:cs="Times New Roman"/>
                <w:sz w:val="24"/>
                <w:szCs w:val="24"/>
              </w:rPr>
              <w:t xml:space="preserve">įmonių </w:t>
            </w:r>
            <w:r w:rsidR="00F165B2" w:rsidRPr="00424A1E">
              <w:rPr>
                <w:rFonts w:ascii="Times New Roman" w:eastAsia="Times New Roman" w:hAnsi="Times New Roman" w:cs="Times New Roman"/>
                <w:sz w:val="24"/>
                <w:szCs w:val="24"/>
              </w:rPr>
              <w:lastRenderedPageBreak/>
              <w:t xml:space="preserve">gamybos procesų įrangos su integruotomis </w:t>
            </w:r>
            <w:proofErr w:type="spellStart"/>
            <w:r w:rsidR="00F165B2" w:rsidRPr="00424A1E">
              <w:rPr>
                <w:rFonts w:ascii="Times New Roman" w:eastAsia="Times New Roman" w:hAnsi="Times New Roman" w:cs="Times New Roman"/>
                <w:sz w:val="24"/>
                <w:szCs w:val="24"/>
              </w:rPr>
              <w:t>skaitmeninimo</w:t>
            </w:r>
            <w:proofErr w:type="spellEnd"/>
            <w:r w:rsidR="00F165B2" w:rsidRPr="00424A1E">
              <w:rPr>
                <w:rFonts w:ascii="Times New Roman" w:eastAsia="Times New Roman" w:hAnsi="Times New Roman" w:cs="Times New Roman"/>
                <w:sz w:val="24"/>
                <w:szCs w:val="24"/>
              </w:rPr>
              <w:t xml:space="preserve"> technologijomis diegimą,</w:t>
            </w:r>
            <w:r w:rsidR="00F165B2" w:rsidRPr="00424A1E">
              <w:rPr>
                <w:rFonts w:ascii="Times New Roman" w:eastAsia="Times New Roman" w:hAnsi="Times New Roman" w:cs="Times New Roman"/>
                <w:noProof/>
                <w:sz w:val="24"/>
                <w:szCs w:val="24"/>
              </w:rPr>
              <w:t xml:space="preserve"> įskaitant pramonės </w:t>
            </w:r>
            <w:r w:rsidR="00654542" w:rsidRPr="00424A1E">
              <w:rPr>
                <w:rFonts w:ascii="Times New Roman" w:eastAsia="Times New Roman" w:hAnsi="Times New Roman" w:cs="Times New Roman"/>
                <w:noProof/>
                <w:sz w:val="24"/>
                <w:szCs w:val="24"/>
              </w:rPr>
              <w:t xml:space="preserve">įmonių </w:t>
            </w:r>
            <w:r w:rsidR="00F165B2" w:rsidRPr="00424A1E">
              <w:rPr>
                <w:rFonts w:ascii="Times New Roman" w:eastAsia="Times New Roman" w:hAnsi="Times New Roman" w:cs="Times New Roman"/>
                <w:noProof/>
                <w:sz w:val="24"/>
                <w:szCs w:val="24"/>
              </w:rPr>
              <w:t>technologinio</w:t>
            </w:r>
            <w:r w:rsidR="00F165B2" w:rsidRPr="00424A1E">
              <w:rPr>
                <w:rFonts w:ascii="Times New Roman" w:eastAsia="Times New Roman" w:hAnsi="Times New Roman" w:cs="Times New Roman"/>
                <w:sz w:val="24"/>
                <w:szCs w:val="24"/>
              </w:rPr>
              <w:t xml:space="preserve"> </w:t>
            </w:r>
            <w:r w:rsidR="00F165B2" w:rsidRPr="00424A1E">
              <w:rPr>
                <w:rFonts w:ascii="Times New Roman" w:hAnsi="Times New Roman" w:cs="Times New Roman"/>
                <w:noProof/>
                <w:sz w:val="24"/>
                <w:szCs w:val="24"/>
              </w:rPr>
              <w:t>ir (ar) skaitmeninio</w:t>
            </w:r>
            <w:r w:rsidR="00F165B2" w:rsidRPr="00424A1E">
              <w:rPr>
                <w:rFonts w:ascii="Times New Roman" w:eastAsia="Times New Roman" w:hAnsi="Times New Roman" w:cs="Times New Roman"/>
                <w:sz w:val="24"/>
                <w:szCs w:val="24"/>
              </w:rPr>
              <w:t xml:space="preserve"> audito, kuris yra skirtas pramonės </w:t>
            </w:r>
            <w:r w:rsidR="00654542" w:rsidRPr="00424A1E">
              <w:rPr>
                <w:rFonts w:ascii="Times New Roman" w:eastAsia="Times New Roman" w:hAnsi="Times New Roman" w:cs="Times New Roman"/>
                <w:sz w:val="24"/>
                <w:szCs w:val="24"/>
              </w:rPr>
              <w:t xml:space="preserve">įmonių </w:t>
            </w:r>
            <w:r w:rsidR="00F165B2" w:rsidRPr="00424A1E">
              <w:rPr>
                <w:rFonts w:ascii="Times New Roman" w:eastAsia="Times New Roman" w:hAnsi="Times New Roman" w:cs="Times New Roman"/>
                <w:sz w:val="24"/>
                <w:szCs w:val="24"/>
              </w:rPr>
              <w:t xml:space="preserve">gamybos procesų </w:t>
            </w:r>
            <w:proofErr w:type="spellStart"/>
            <w:r w:rsidR="00F165B2" w:rsidRPr="00424A1E">
              <w:rPr>
                <w:rFonts w:ascii="Times New Roman" w:eastAsia="Times New Roman" w:hAnsi="Times New Roman" w:cs="Times New Roman"/>
                <w:sz w:val="24"/>
                <w:szCs w:val="24"/>
              </w:rPr>
              <w:t>skaitmeninimo</w:t>
            </w:r>
            <w:proofErr w:type="spellEnd"/>
            <w:r w:rsidR="00F165B2" w:rsidRPr="00424A1E">
              <w:rPr>
                <w:rFonts w:ascii="Times New Roman" w:eastAsia="Times New Roman" w:hAnsi="Times New Roman" w:cs="Times New Roman"/>
                <w:sz w:val="24"/>
                <w:szCs w:val="24"/>
              </w:rPr>
              <w:t xml:space="preserve"> galimybėms ir perspektyvoms įvertinti, atlikimą ir (arba) technologinio audito nuostatų įgyvendinimo technologinę priežiūrą (technologinio konsultavimo paslaugos). Prioritetas bus skiriamas</w:t>
            </w:r>
            <w:r w:rsidR="00F165B2" w:rsidRPr="00424A1E">
              <w:rPr>
                <w:rFonts w:ascii="Times New Roman" w:eastAsia="Times New Roman" w:hAnsi="Times New Roman" w:cs="Times New Roman"/>
                <w:bCs/>
                <w:sz w:val="24"/>
                <w:szCs w:val="24"/>
              </w:rPr>
              <w:t xml:space="preserve"> investicijoms į diegiamas integruotas </w:t>
            </w:r>
            <w:proofErr w:type="spellStart"/>
            <w:r w:rsidR="00F165B2" w:rsidRPr="00424A1E">
              <w:rPr>
                <w:rFonts w:ascii="Times New Roman" w:eastAsia="Times New Roman" w:hAnsi="Times New Roman" w:cs="Times New Roman"/>
                <w:bCs/>
                <w:sz w:val="24"/>
                <w:szCs w:val="24"/>
              </w:rPr>
              <w:t>skaitmeninimo</w:t>
            </w:r>
            <w:proofErr w:type="spellEnd"/>
            <w:r w:rsidR="00F165B2" w:rsidRPr="00424A1E">
              <w:rPr>
                <w:rFonts w:ascii="Times New Roman" w:eastAsia="Times New Roman" w:hAnsi="Times New Roman" w:cs="Times New Roman"/>
                <w:bCs/>
                <w:sz w:val="24"/>
                <w:szCs w:val="24"/>
              </w:rPr>
              <w:t xml:space="preserve"> technologijas, kurios atitiks S3</w:t>
            </w:r>
            <w:r w:rsidRPr="00424A1E">
              <w:rPr>
                <w:rFonts w:ascii="Times New Roman" w:eastAsia="Times New Roman" w:hAnsi="Times New Roman" w:cs="Times New Roman"/>
                <w:bCs/>
                <w:sz w:val="24"/>
                <w:szCs w:val="24"/>
              </w:rPr>
              <w:t>.</w:t>
            </w:r>
          </w:p>
          <w:p w14:paraId="52DA207F" w14:textId="33851BA0" w:rsidR="003964FC" w:rsidRPr="00424A1E" w:rsidRDefault="00866C35"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Šie veiksmai (veiklos) dėl savo pobūdžio neturės jokio neigiamo tiesioginio ar netiesioginio poveikio klimato kaitos švelninimo tikslui, nes nenumatoma, kad įgyvendinant veiklas galėtų būti ŠESD išsiskyrimas, kadangi investuojama į </w:t>
            </w:r>
            <w:r w:rsidRPr="00424A1E">
              <w:rPr>
                <w:rFonts w:ascii="Times New Roman" w:eastAsia="Times New Roman" w:hAnsi="Times New Roman" w:cs="Times New Roman"/>
                <w:iCs/>
                <w:sz w:val="24"/>
                <w:szCs w:val="24"/>
              </w:rPr>
              <w:t xml:space="preserve">pramonės </w:t>
            </w:r>
            <w:r w:rsidR="00654542" w:rsidRPr="00424A1E">
              <w:rPr>
                <w:rFonts w:ascii="Times New Roman" w:eastAsia="Times New Roman" w:hAnsi="Times New Roman" w:cs="Times New Roman"/>
                <w:iCs/>
                <w:sz w:val="24"/>
                <w:szCs w:val="24"/>
              </w:rPr>
              <w:t xml:space="preserve">įmonių </w:t>
            </w:r>
            <w:r w:rsidRPr="00424A1E">
              <w:rPr>
                <w:rFonts w:ascii="Times New Roman" w:eastAsia="Times New Roman" w:hAnsi="Times New Roman" w:cs="Times New Roman"/>
                <w:iCs/>
                <w:sz w:val="24"/>
                <w:szCs w:val="24"/>
              </w:rPr>
              <w:t xml:space="preserve">gamybos procesų automatizavimą ir </w:t>
            </w:r>
            <w:proofErr w:type="spellStart"/>
            <w:r w:rsidRPr="00424A1E">
              <w:rPr>
                <w:rFonts w:ascii="Times New Roman" w:eastAsia="Times New Roman" w:hAnsi="Times New Roman" w:cs="Times New Roman"/>
                <w:iCs/>
                <w:sz w:val="24"/>
                <w:szCs w:val="24"/>
              </w:rPr>
              <w:t>skaitmeninimo</w:t>
            </w:r>
            <w:proofErr w:type="spellEnd"/>
            <w:r w:rsidRPr="00424A1E">
              <w:rPr>
                <w:rFonts w:ascii="Times New Roman" w:eastAsia="Times New Roman" w:hAnsi="Times New Roman" w:cs="Times New Roman"/>
                <w:iCs/>
                <w:sz w:val="24"/>
                <w:szCs w:val="24"/>
              </w:rPr>
              <w:t xml:space="preserve"> technologijų diegimą</w:t>
            </w:r>
            <w:r w:rsidRPr="00424A1E">
              <w:rPr>
                <w:rFonts w:ascii="Times New Roman" w:eastAsia="Calibri" w:hAnsi="Times New Roman" w:cs="Times New Roman"/>
                <w:bCs/>
                <w:sz w:val="24"/>
                <w:szCs w:val="24"/>
              </w:rPr>
              <w:t>.</w:t>
            </w:r>
          </w:p>
          <w:p w14:paraId="565BCE8A" w14:textId="281FB985" w:rsidR="00F82496" w:rsidRPr="00424A1E" w:rsidRDefault="00F82496" w:rsidP="00182F41">
            <w:pPr>
              <w:jc w:val="both"/>
              <w:rPr>
                <w:rFonts w:ascii="Times New Roman" w:eastAsia="Calibri" w:hAnsi="Times New Roman" w:cs="Times New Roman"/>
                <w:bCs/>
                <w:sz w:val="24"/>
                <w:szCs w:val="24"/>
              </w:rPr>
            </w:pPr>
            <w:r w:rsidRPr="00424A1E">
              <w:rPr>
                <w:rFonts w:ascii="Times New Roman" w:hAnsi="Times New Roman" w:cs="Times New Roman"/>
                <w:bCs/>
                <w:sz w:val="24"/>
                <w:szCs w:val="24"/>
              </w:rPr>
              <w:t xml:space="preserve">Įgyvendinant veiklas bus numatytas projektų vykdytojų ir finansinių tarpininkų įsipareigojimas laikytis Europos Komisijos tvarumo tikrinimo gairių, priimtų </w:t>
            </w:r>
            <w:proofErr w:type="gramStart"/>
            <w:r w:rsidRPr="00424A1E">
              <w:rPr>
                <w:rFonts w:ascii="Times New Roman" w:hAnsi="Times New Roman" w:cs="Times New Roman"/>
                <w:bCs/>
                <w:sz w:val="24"/>
                <w:szCs w:val="24"/>
              </w:rPr>
              <w:t>"</w:t>
            </w:r>
            <w:proofErr w:type="spellStart"/>
            <w:r w:rsidRPr="00424A1E">
              <w:rPr>
                <w:rFonts w:ascii="Times New Roman" w:hAnsi="Times New Roman" w:cs="Times New Roman"/>
                <w:bCs/>
                <w:sz w:val="24"/>
                <w:szCs w:val="24"/>
              </w:rPr>
              <w:t>InvestEU</w:t>
            </w:r>
            <w:proofErr w:type="spellEnd"/>
            <w:r w:rsidRPr="00424A1E">
              <w:rPr>
                <w:rFonts w:ascii="Times New Roman" w:hAnsi="Times New Roman" w:cs="Times New Roman"/>
                <w:bCs/>
                <w:sz w:val="24"/>
                <w:szCs w:val="24"/>
              </w:rPr>
              <w:t>"</w:t>
            </w:r>
            <w:proofErr w:type="gramEnd"/>
            <w:r w:rsidRPr="00424A1E">
              <w:rPr>
                <w:rFonts w:ascii="Times New Roman" w:hAnsi="Times New Roman" w:cs="Times New Roman"/>
                <w:bCs/>
                <w:sz w:val="24"/>
                <w:szCs w:val="24"/>
              </w:rPr>
              <w:t xml:space="preserve"> fondo tvarumo užtikrinimui, reikalavimų.</w:t>
            </w:r>
          </w:p>
          <w:p w14:paraId="61F1DA17" w14:textId="6E5C7D14" w:rsidR="00F82496" w:rsidRPr="00424A1E" w:rsidRDefault="00F82496"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bCs/>
                <w:sz w:val="24"/>
                <w:szCs w:val="24"/>
              </w:rPr>
              <w:t>Veikl</w:t>
            </w:r>
            <w:r w:rsidR="001232AC" w:rsidRPr="00424A1E">
              <w:rPr>
                <w:rFonts w:ascii="Times New Roman" w:hAnsi="Times New Roman" w:cs="Times New Roman"/>
                <w:bCs/>
                <w:sz w:val="24"/>
                <w:szCs w:val="24"/>
              </w:rPr>
              <w:t>a</w:t>
            </w:r>
            <w:r w:rsidRPr="00424A1E">
              <w:rPr>
                <w:rFonts w:ascii="Times New Roman" w:hAnsi="Times New Roman" w:cs="Times New Roman"/>
                <w:bCs/>
                <w:sz w:val="24"/>
                <w:szCs w:val="24"/>
              </w:rPr>
              <w:t xml:space="preserve"> bus įgyvendinam</w:t>
            </w:r>
            <w:r w:rsidR="001232AC" w:rsidRPr="00424A1E">
              <w:rPr>
                <w:rFonts w:ascii="Times New Roman" w:hAnsi="Times New Roman" w:cs="Times New Roman"/>
                <w:bCs/>
                <w:sz w:val="24"/>
                <w:szCs w:val="24"/>
              </w:rPr>
              <w:t>a</w:t>
            </w:r>
            <w:r w:rsidRPr="00424A1E">
              <w:rPr>
                <w:rFonts w:ascii="Times New Roman" w:hAnsi="Times New Roman" w:cs="Times New Roman"/>
                <w:bCs/>
                <w:sz w:val="24"/>
                <w:szCs w:val="24"/>
              </w:rPr>
              <w:t xml:space="preserve"> vadovaujantis </w:t>
            </w:r>
            <w:r w:rsidR="00B579CD" w:rsidRPr="00424A1E">
              <w:rPr>
                <w:rFonts w:ascii="Times New Roman" w:hAnsi="Times New Roman" w:cs="Times New Roman"/>
                <w:bCs/>
                <w:sz w:val="24"/>
                <w:szCs w:val="24"/>
              </w:rPr>
              <w:t>deleguot</w:t>
            </w:r>
            <w:r w:rsidR="00221A5A" w:rsidRPr="00424A1E">
              <w:rPr>
                <w:rFonts w:ascii="Times New Roman" w:hAnsi="Times New Roman" w:cs="Times New Roman"/>
                <w:bCs/>
                <w:sz w:val="24"/>
                <w:szCs w:val="24"/>
              </w:rPr>
              <w:t>o</w:t>
            </w:r>
            <w:r w:rsidRPr="00424A1E">
              <w:rPr>
                <w:rFonts w:ascii="Times New Roman" w:hAnsi="Times New Roman" w:cs="Times New Roman"/>
                <w:bCs/>
                <w:sz w:val="24"/>
                <w:szCs w:val="24"/>
              </w:rPr>
              <w:t xml:space="preserve"> </w:t>
            </w:r>
            <w:r w:rsidR="00B579CD" w:rsidRPr="00424A1E">
              <w:rPr>
                <w:rFonts w:ascii="Times New Roman" w:hAnsi="Times New Roman" w:cs="Times New Roman"/>
                <w:bCs/>
                <w:sz w:val="24"/>
                <w:szCs w:val="24"/>
              </w:rPr>
              <w:t>reglament</w:t>
            </w:r>
            <w:r w:rsidR="00221A5A" w:rsidRPr="00424A1E">
              <w:rPr>
                <w:rFonts w:ascii="Times New Roman" w:hAnsi="Times New Roman" w:cs="Times New Roman"/>
                <w:bCs/>
                <w:sz w:val="24"/>
                <w:szCs w:val="24"/>
              </w:rPr>
              <w:t>o</w:t>
            </w:r>
            <w:r w:rsidRPr="00424A1E">
              <w:rPr>
                <w:rFonts w:ascii="Times New Roman" w:hAnsi="Times New Roman" w:cs="Times New Roman"/>
                <w:bCs/>
                <w:sz w:val="24"/>
                <w:szCs w:val="24"/>
              </w:rPr>
              <w:t xml:space="preserve"> (ES) </w:t>
            </w:r>
            <w:r w:rsidR="00B579CD" w:rsidRPr="00424A1E">
              <w:rPr>
                <w:rFonts w:ascii="Times New Roman" w:hAnsi="Times New Roman" w:cs="Times New Roman"/>
                <w:bCs/>
                <w:sz w:val="24"/>
                <w:szCs w:val="24"/>
              </w:rPr>
              <w:t xml:space="preserve">Nr. </w:t>
            </w:r>
            <w:r w:rsidRPr="00424A1E">
              <w:rPr>
                <w:rFonts w:ascii="Times New Roman" w:hAnsi="Times New Roman" w:cs="Times New Roman"/>
                <w:bCs/>
                <w:sz w:val="24"/>
                <w:szCs w:val="24"/>
              </w:rPr>
              <w:t>2021/2139 3</w:t>
            </w:r>
            <w:r w:rsidR="00221A5A" w:rsidRPr="00424A1E">
              <w:rPr>
                <w:rFonts w:ascii="Times New Roman" w:hAnsi="Times New Roman" w:cs="Times New Roman"/>
                <w:bCs/>
                <w:sz w:val="24"/>
                <w:szCs w:val="24"/>
              </w:rPr>
              <w:t xml:space="preserve"> skyriuje</w:t>
            </w:r>
            <w:r w:rsidRPr="00424A1E">
              <w:rPr>
                <w:rFonts w:ascii="Times New Roman" w:hAnsi="Times New Roman" w:cs="Times New Roman"/>
                <w:bCs/>
                <w:sz w:val="24"/>
                <w:szCs w:val="24"/>
              </w:rPr>
              <w:t xml:space="preserve"> </w:t>
            </w:r>
            <w:r w:rsidR="00221A5A" w:rsidRPr="00424A1E">
              <w:rPr>
                <w:rFonts w:ascii="Times New Roman" w:hAnsi="Times New Roman" w:cs="Times New Roman"/>
                <w:bCs/>
                <w:sz w:val="24"/>
                <w:szCs w:val="24"/>
              </w:rPr>
              <w:t>„</w:t>
            </w:r>
            <w:r w:rsidRPr="00424A1E">
              <w:rPr>
                <w:rFonts w:ascii="Times New Roman" w:hAnsi="Times New Roman" w:cs="Times New Roman"/>
                <w:bCs/>
                <w:sz w:val="24"/>
                <w:szCs w:val="24"/>
              </w:rPr>
              <w:t>Gamybos pramonė</w:t>
            </w:r>
            <w:r w:rsidR="00221A5A" w:rsidRPr="00424A1E">
              <w:rPr>
                <w:rFonts w:ascii="Times New Roman" w:hAnsi="Times New Roman" w:cs="Times New Roman"/>
                <w:bCs/>
                <w:sz w:val="24"/>
                <w:szCs w:val="24"/>
              </w:rPr>
              <w:t xml:space="preserve">“ </w:t>
            </w:r>
            <w:r w:rsidRPr="00424A1E">
              <w:rPr>
                <w:rFonts w:ascii="Times New Roman" w:hAnsi="Times New Roman" w:cs="Times New Roman"/>
                <w:bCs/>
                <w:sz w:val="24"/>
                <w:szCs w:val="24"/>
              </w:rPr>
              <w:t>nustatytais reikalavimais.</w:t>
            </w:r>
          </w:p>
        </w:tc>
      </w:tr>
      <w:tr w:rsidR="00457E30" w:rsidRPr="00424A1E" w14:paraId="4D87244D" w14:textId="77777777" w:rsidTr="00CF2DD7">
        <w:tc>
          <w:tcPr>
            <w:tcW w:w="2570" w:type="dxa"/>
          </w:tcPr>
          <w:p w14:paraId="0B4037EC" w14:textId="4B643A44" w:rsidR="00457E30" w:rsidRPr="00424A1E" w:rsidRDefault="00457E30"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iCs/>
                <w:sz w:val="24"/>
                <w:szCs w:val="24"/>
              </w:rPr>
              <w:lastRenderedPageBreak/>
              <w:t xml:space="preserve">1.3.8. </w:t>
            </w:r>
            <w:r w:rsidRPr="00424A1E">
              <w:rPr>
                <w:rFonts w:ascii="Times New Roman" w:eastAsia="Times New Roman" w:hAnsi="Times New Roman" w:cs="Times New Roman"/>
                <w:sz w:val="24"/>
                <w:szCs w:val="24"/>
              </w:rPr>
              <w:t xml:space="preserve">Skatinti APV kuriančių </w:t>
            </w:r>
            <w:r w:rsidR="00654542" w:rsidRPr="00424A1E">
              <w:rPr>
                <w:rFonts w:ascii="Times New Roman" w:eastAsia="Times New Roman" w:hAnsi="Times New Roman" w:cs="Times New Roman"/>
                <w:sz w:val="24"/>
                <w:szCs w:val="24"/>
              </w:rPr>
              <w:t xml:space="preserve">įmonių </w:t>
            </w:r>
            <w:r w:rsidRPr="00424A1E">
              <w:rPr>
                <w:rFonts w:ascii="Times New Roman" w:eastAsia="Times New Roman" w:hAnsi="Times New Roman" w:cs="Times New Roman"/>
                <w:sz w:val="24"/>
                <w:szCs w:val="24"/>
              </w:rPr>
              <w:t xml:space="preserve">verslo procesų </w:t>
            </w:r>
            <w:proofErr w:type="spellStart"/>
            <w:r w:rsidRPr="00424A1E">
              <w:rPr>
                <w:rFonts w:ascii="Times New Roman" w:eastAsia="Times New Roman" w:hAnsi="Times New Roman" w:cs="Times New Roman"/>
                <w:sz w:val="24"/>
                <w:szCs w:val="24"/>
              </w:rPr>
              <w:t>skaitmeninimą</w:t>
            </w:r>
            <w:proofErr w:type="spellEnd"/>
            <w:r w:rsidRPr="00424A1E">
              <w:rPr>
                <w:rFonts w:ascii="Times New Roman" w:eastAsia="Times New Roman" w:hAnsi="Times New Roman" w:cs="Times New Roman"/>
                <w:sz w:val="24"/>
                <w:szCs w:val="24"/>
              </w:rPr>
              <w:t xml:space="preserve">, siekiant spartinti ir efektyvinti </w:t>
            </w:r>
            <w:r w:rsidR="00654542" w:rsidRPr="00424A1E">
              <w:rPr>
                <w:rFonts w:ascii="Times New Roman" w:eastAsia="Times New Roman" w:hAnsi="Times New Roman" w:cs="Times New Roman"/>
                <w:sz w:val="24"/>
                <w:szCs w:val="24"/>
              </w:rPr>
              <w:t xml:space="preserve">įmonių </w:t>
            </w:r>
            <w:r w:rsidRPr="00424A1E">
              <w:rPr>
                <w:rFonts w:ascii="Times New Roman" w:eastAsia="Times New Roman" w:hAnsi="Times New Roman" w:cs="Times New Roman"/>
                <w:sz w:val="24"/>
                <w:szCs w:val="24"/>
              </w:rPr>
              <w:t>įsitraukimą į tarptautines vertės kūrimo grandines</w:t>
            </w:r>
            <w:r w:rsidR="00842E36" w:rsidRPr="00424A1E">
              <w:rPr>
                <w:rFonts w:ascii="Times New Roman" w:eastAsia="Times New Roman" w:hAnsi="Times New Roman" w:cs="Times New Roman"/>
                <w:sz w:val="24"/>
                <w:szCs w:val="24"/>
              </w:rPr>
              <w:t>.</w:t>
            </w:r>
          </w:p>
          <w:p w14:paraId="096EC628" w14:textId="39AE0398"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79B49178" w14:textId="77777777" w:rsidR="00457E30" w:rsidRPr="00424A1E" w:rsidRDefault="00457E30" w:rsidP="00182F41">
            <w:pPr>
              <w:jc w:val="both"/>
              <w:rPr>
                <w:rFonts w:ascii="Times New Roman" w:eastAsia="Calibri" w:hAnsi="Times New Roman" w:cs="Times New Roman"/>
                <w:b/>
                <w:bCs/>
                <w:sz w:val="24"/>
                <w:szCs w:val="24"/>
              </w:rPr>
            </w:pPr>
          </w:p>
        </w:tc>
        <w:tc>
          <w:tcPr>
            <w:tcW w:w="1381" w:type="dxa"/>
          </w:tcPr>
          <w:p w14:paraId="1F3D977D" w14:textId="42789C3D" w:rsidR="00457E30" w:rsidRPr="00424A1E" w:rsidRDefault="00457E30" w:rsidP="00182F41">
            <w:pPr>
              <w:jc w:val="both"/>
              <w:rPr>
                <w:rFonts w:ascii="Times New Roman" w:eastAsia="Calibri" w:hAnsi="Times New Roman" w:cs="Times New Roman"/>
                <w:b/>
                <w:bCs/>
                <w:sz w:val="24"/>
                <w:szCs w:val="24"/>
              </w:rPr>
            </w:pPr>
            <w:r w:rsidRPr="00424A1E">
              <w:rPr>
                <w:rFonts w:ascii="Times New Roman" w:eastAsia="Calibri" w:hAnsi="Times New Roman" w:cs="Times New Roman"/>
                <w:b/>
                <w:bCs/>
                <w:sz w:val="24"/>
                <w:szCs w:val="24"/>
              </w:rPr>
              <w:t>X</w:t>
            </w:r>
          </w:p>
        </w:tc>
        <w:tc>
          <w:tcPr>
            <w:tcW w:w="4287" w:type="dxa"/>
          </w:tcPr>
          <w:p w14:paraId="668E2D00" w14:textId="5F1C1CFD" w:rsidR="008C6584" w:rsidRPr="00424A1E" w:rsidRDefault="009C4A58"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pramonės </w:t>
            </w:r>
            <w:r w:rsidR="00654542" w:rsidRPr="00424A1E">
              <w:rPr>
                <w:rFonts w:ascii="Times New Roman" w:eastAsia="Calibri" w:hAnsi="Times New Roman" w:cs="Times New Roman"/>
                <w:bCs/>
                <w:sz w:val="24"/>
                <w:szCs w:val="24"/>
              </w:rPr>
              <w:t xml:space="preserve">įmonių </w:t>
            </w:r>
            <w:r w:rsidRPr="00424A1E">
              <w:rPr>
                <w:rFonts w:ascii="Times New Roman" w:eastAsia="Calibri" w:hAnsi="Times New Roman" w:cs="Times New Roman"/>
                <w:bCs/>
                <w:sz w:val="24"/>
                <w:szCs w:val="24"/>
              </w:rPr>
              <w:t xml:space="preserve">gamybos procesų įrangos, kurioje integruotos </w:t>
            </w:r>
            <w:proofErr w:type="spellStart"/>
            <w:r w:rsidRPr="00424A1E">
              <w:rPr>
                <w:rFonts w:ascii="Times New Roman" w:eastAsia="Calibri" w:hAnsi="Times New Roman" w:cs="Times New Roman"/>
                <w:bCs/>
                <w:sz w:val="24"/>
                <w:szCs w:val="24"/>
              </w:rPr>
              <w:t>skaitmeninimo</w:t>
            </w:r>
            <w:proofErr w:type="spellEnd"/>
            <w:r w:rsidRPr="00424A1E">
              <w:rPr>
                <w:rFonts w:ascii="Times New Roman" w:eastAsia="Calibri" w:hAnsi="Times New Roman" w:cs="Times New Roman"/>
                <w:bCs/>
                <w:sz w:val="24"/>
                <w:szCs w:val="24"/>
              </w:rPr>
              <w:t xml:space="preserve"> technologijos, diegimą</w:t>
            </w:r>
            <w:r w:rsidR="00D76A0D" w:rsidRPr="00424A1E">
              <w:rPr>
                <w:rFonts w:ascii="Times New Roman" w:eastAsia="Calibri" w:hAnsi="Times New Roman" w:cs="Times New Roman"/>
                <w:bCs/>
                <w:sz w:val="24"/>
                <w:szCs w:val="24"/>
              </w:rPr>
              <w:t xml:space="preserve"> pagal S3</w:t>
            </w:r>
            <w:r w:rsidRPr="00424A1E">
              <w:rPr>
                <w:rFonts w:ascii="Times New Roman" w:eastAsia="Calibri" w:hAnsi="Times New Roman" w:cs="Times New Roman"/>
                <w:bCs/>
                <w:sz w:val="24"/>
                <w:szCs w:val="24"/>
              </w:rPr>
              <w:t>.</w:t>
            </w:r>
          </w:p>
          <w:p w14:paraId="4A70EBC3" w14:textId="54911164" w:rsidR="00457E30" w:rsidRPr="00424A1E" w:rsidRDefault="008C6584"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Šie veiksmai (veiklos) dėl savo pobūdžio neturės jokio neigiamo tiesioginio ar netiesioginio poveikio klimato kaitos švelninimo tikslui, nes nenumatoma, kad įgyvendinant veiklas galėtų būti ŠESD išsiskyrimas, kadangi investuojama į </w:t>
            </w:r>
            <w:r w:rsidR="00030D8C" w:rsidRPr="00424A1E">
              <w:rPr>
                <w:rFonts w:ascii="Times New Roman" w:eastAsia="Times New Roman" w:hAnsi="Times New Roman" w:cs="Times New Roman"/>
                <w:sz w:val="24"/>
                <w:szCs w:val="24"/>
              </w:rPr>
              <w:t xml:space="preserve">APV kuriančių </w:t>
            </w:r>
            <w:r w:rsidR="00654542" w:rsidRPr="00424A1E">
              <w:rPr>
                <w:rFonts w:ascii="Times New Roman" w:eastAsia="Times New Roman" w:hAnsi="Times New Roman" w:cs="Times New Roman"/>
                <w:sz w:val="24"/>
                <w:szCs w:val="24"/>
              </w:rPr>
              <w:t xml:space="preserve">įmonių </w:t>
            </w:r>
            <w:r w:rsidR="00030D8C" w:rsidRPr="00424A1E">
              <w:rPr>
                <w:rFonts w:ascii="Times New Roman" w:eastAsia="Times New Roman" w:hAnsi="Times New Roman" w:cs="Times New Roman"/>
                <w:sz w:val="24"/>
                <w:szCs w:val="24"/>
              </w:rPr>
              <w:t xml:space="preserve">verslo procesų </w:t>
            </w:r>
            <w:proofErr w:type="spellStart"/>
            <w:r w:rsidR="00030D8C" w:rsidRPr="00424A1E">
              <w:rPr>
                <w:rFonts w:ascii="Times New Roman" w:eastAsia="Times New Roman" w:hAnsi="Times New Roman" w:cs="Times New Roman"/>
                <w:sz w:val="24"/>
                <w:szCs w:val="24"/>
              </w:rPr>
              <w:t>skaitmeninimą</w:t>
            </w:r>
            <w:proofErr w:type="spellEnd"/>
            <w:r w:rsidRPr="00424A1E">
              <w:rPr>
                <w:rFonts w:ascii="Times New Roman" w:eastAsia="Calibri" w:hAnsi="Times New Roman" w:cs="Times New Roman"/>
                <w:bCs/>
                <w:sz w:val="24"/>
                <w:szCs w:val="24"/>
              </w:rPr>
              <w:t>.</w:t>
            </w:r>
          </w:p>
          <w:p w14:paraId="6911689C" w14:textId="77777777" w:rsidR="0066597C" w:rsidRPr="00424A1E" w:rsidRDefault="0066597C" w:rsidP="00182F41">
            <w:pPr>
              <w:jc w:val="both"/>
              <w:rPr>
                <w:rFonts w:ascii="Times New Roman" w:eastAsia="Calibri" w:hAnsi="Times New Roman" w:cs="Times New Roman"/>
                <w:bCs/>
                <w:sz w:val="24"/>
                <w:szCs w:val="24"/>
              </w:rPr>
            </w:pPr>
            <w:r w:rsidRPr="00424A1E">
              <w:rPr>
                <w:rFonts w:ascii="Times New Roman" w:hAnsi="Times New Roman" w:cs="Times New Roman"/>
                <w:bCs/>
                <w:sz w:val="24"/>
                <w:szCs w:val="24"/>
              </w:rPr>
              <w:t xml:space="preserve">Įgyvendinant veiklas bus numatytas projektų vykdytojų ir finansinių tarpininkų įsipareigojimas laikytis Europos Komisijos tvarumo tikrinimo gairių, priimtų </w:t>
            </w:r>
            <w:proofErr w:type="gramStart"/>
            <w:r w:rsidRPr="00424A1E">
              <w:rPr>
                <w:rFonts w:ascii="Times New Roman" w:hAnsi="Times New Roman" w:cs="Times New Roman"/>
                <w:bCs/>
                <w:sz w:val="24"/>
                <w:szCs w:val="24"/>
              </w:rPr>
              <w:t>"</w:t>
            </w:r>
            <w:proofErr w:type="spellStart"/>
            <w:r w:rsidRPr="00424A1E">
              <w:rPr>
                <w:rFonts w:ascii="Times New Roman" w:hAnsi="Times New Roman" w:cs="Times New Roman"/>
                <w:bCs/>
                <w:sz w:val="24"/>
                <w:szCs w:val="24"/>
              </w:rPr>
              <w:t>InvestEU</w:t>
            </w:r>
            <w:proofErr w:type="spellEnd"/>
            <w:r w:rsidRPr="00424A1E">
              <w:rPr>
                <w:rFonts w:ascii="Times New Roman" w:hAnsi="Times New Roman" w:cs="Times New Roman"/>
                <w:bCs/>
                <w:sz w:val="24"/>
                <w:szCs w:val="24"/>
              </w:rPr>
              <w:t>"</w:t>
            </w:r>
            <w:proofErr w:type="gramEnd"/>
            <w:r w:rsidRPr="00424A1E">
              <w:rPr>
                <w:rFonts w:ascii="Times New Roman" w:hAnsi="Times New Roman" w:cs="Times New Roman"/>
                <w:bCs/>
                <w:sz w:val="24"/>
                <w:szCs w:val="24"/>
              </w:rPr>
              <w:t xml:space="preserve"> fondo tvarumo </w:t>
            </w:r>
            <w:r w:rsidRPr="00424A1E">
              <w:rPr>
                <w:rFonts w:ascii="Times New Roman" w:hAnsi="Times New Roman" w:cs="Times New Roman"/>
                <w:bCs/>
                <w:sz w:val="24"/>
                <w:szCs w:val="24"/>
              </w:rPr>
              <w:lastRenderedPageBreak/>
              <w:t>užtikrinimui, reikalavimų.</w:t>
            </w:r>
          </w:p>
          <w:p w14:paraId="18E969A8" w14:textId="7EC8F122" w:rsidR="0066597C" w:rsidRPr="00424A1E" w:rsidRDefault="0066597C"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bCs/>
                <w:sz w:val="24"/>
                <w:szCs w:val="24"/>
              </w:rPr>
              <w:t>Veikl</w:t>
            </w:r>
            <w:r w:rsidR="001232AC" w:rsidRPr="00424A1E">
              <w:rPr>
                <w:rFonts w:ascii="Times New Roman" w:hAnsi="Times New Roman" w:cs="Times New Roman"/>
                <w:bCs/>
                <w:sz w:val="24"/>
                <w:szCs w:val="24"/>
              </w:rPr>
              <w:t>a</w:t>
            </w:r>
            <w:r w:rsidRPr="00424A1E">
              <w:rPr>
                <w:rFonts w:ascii="Times New Roman" w:hAnsi="Times New Roman" w:cs="Times New Roman"/>
                <w:bCs/>
                <w:sz w:val="24"/>
                <w:szCs w:val="24"/>
              </w:rPr>
              <w:t xml:space="preserve"> bus įgyvendinam</w:t>
            </w:r>
            <w:r w:rsidR="001232AC" w:rsidRPr="00424A1E">
              <w:rPr>
                <w:rFonts w:ascii="Times New Roman" w:hAnsi="Times New Roman" w:cs="Times New Roman"/>
                <w:bCs/>
                <w:sz w:val="24"/>
                <w:szCs w:val="24"/>
              </w:rPr>
              <w:t>a</w:t>
            </w:r>
            <w:r w:rsidRPr="00424A1E">
              <w:rPr>
                <w:rFonts w:ascii="Times New Roman" w:hAnsi="Times New Roman" w:cs="Times New Roman"/>
                <w:bCs/>
                <w:sz w:val="24"/>
                <w:szCs w:val="24"/>
              </w:rPr>
              <w:t xml:space="preserve"> vadovaujantis deleguoto reglamento (ES) Nr. 2021/2139 3 skyriuje „Gamybos pramonė“ nustatytais reikalavimais.</w:t>
            </w:r>
          </w:p>
        </w:tc>
      </w:tr>
      <w:tr w:rsidR="00325576" w:rsidRPr="00424A1E" w14:paraId="62401DA7" w14:textId="77777777" w:rsidTr="00CF2DD7">
        <w:tc>
          <w:tcPr>
            <w:tcW w:w="2570" w:type="dxa"/>
            <w:shd w:val="clear" w:color="auto" w:fill="D9D9D9" w:themeFill="background1" w:themeFillShade="D9"/>
          </w:tcPr>
          <w:p w14:paraId="70A33703" w14:textId="77777777" w:rsidR="00325576" w:rsidRPr="00424A1E" w:rsidRDefault="00325576" w:rsidP="00182F41">
            <w:pPr>
              <w:jc w:val="both"/>
              <w:rPr>
                <w:rFonts w:ascii="Times New Roman" w:eastAsia="Calibri" w:hAnsi="Times New Roman" w:cs="Times New Roman"/>
                <w:sz w:val="24"/>
                <w:szCs w:val="24"/>
              </w:rPr>
            </w:pPr>
            <w:r w:rsidRPr="00424A1E">
              <w:rPr>
                <w:rFonts w:ascii="Times New Roman" w:eastAsia="Calibri" w:hAnsi="Times New Roman" w:cs="Times New Roman"/>
                <w:b/>
                <w:sz w:val="24"/>
                <w:szCs w:val="24"/>
              </w:rPr>
              <w:lastRenderedPageBreak/>
              <w:t>Prisitaikymas prie klimato kaitos</w:t>
            </w:r>
          </w:p>
        </w:tc>
        <w:tc>
          <w:tcPr>
            <w:tcW w:w="1390" w:type="dxa"/>
            <w:shd w:val="clear" w:color="auto" w:fill="D9D9D9" w:themeFill="background1" w:themeFillShade="D9"/>
          </w:tcPr>
          <w:p w14:paraId="40826B98" w14:textId="77777777" w:rsidR="00325576" w:rsidRPr="00424A1E" w:rsidRDefault="00325576" w:rsidP="00182F41">
            <w:pPr>
              <w:jc w:val="both"/>
              <w:rPr>
                <w:rFonts w:ascii="Times New Roman" w:eastAsia="Calibri" w:hAnsi="Times New Roman" w:cs="Times New Roman"/>
                <w:sz w:val="24"/>
                <w:szCs w:val="24"/>
              </w:rPr>
            </w:pPr>
          </w:p>
        </w:tc>
        <w:tc>
          <w:tcPr>
            <w:tcW w:w="1381" w:type="dxa"/>
            <w:shd w:val="clear" w:color="auto" w:fill="D9D9D9" w:themeFill="background1" w:themeFillShade="D9"/>
          </w:tcPr>
          <w:p w14:paraId="666689A6" w14:textId="77777777" w:rsidR="00325576" w:rsidRPr="00424A1E" w:rsidRDefault="00325576" w:rsidP="00182F41">
            <w:pPr>
              <w:jc w:val="both"/>
              <w:rPr>
                <w:rFonts w:ascii="Times New Roman" w:eastAsia="Calibri" w:hAnsi="Times New Roman" w:cs="Times New Roman"/>
                <w:sz w:val="24"/>
                <w:szCs w:val="24"/>
              </w:rPr>
            </w:pPr>
          </w:p>
        </w:tc>
        <w:tc>
          <w:tcPr>
            <w:tcW w:w="4287" w:type="dxa"/>
            <w:shd w:val="clear" w:color="auto" w:fill="D9D9D9" w:themeFill="background1" w:themeFillShade="D9"/>
          </w:tcPr>
          <w:p w14:paraId="06BB8092" w14:textId="140B173C" w:rsidR="00325576" w:rsidRPr="00424A1E" w:rsidRDefault="00325576" w:rsidP="009866C4">
            <w:pPr>
              <w:ind w:left="51"/>
              <w:jc w:val="both"/>
              <w:rPr>
                <w:rFonts w:ascii="Times New Roman" w:eastAsia="Calibri" w:hAnsi="Times New Roman" w:cs="Times New Roman"/>
                <w:b/>
                <w:sz w:val="24"/>
                <w:szCs w:val="24"/>
                <w:highlight w:val="yellow"/>
              </w:rPr>
            </w:pPr>
            <w:r w:rsidRPr="00424A1E">
              <w:rPr>
                <w:rFonts w:ascii="Times New Roman" w:eastAsia="Calibri" w:hAnsi="Times New Roman" w:cs="Times New Roman"/>
                <w:b/>
                <w:sz w:val="24"/>
                <w:szCs w:val="24"/>
              </w:rPr>
              <w:t>Vertinama, kad planuojam</w:t>
            </w:r>
            <w:r w:rsidR="004D7A36" w:rsidRPr="00424A1E">
              <w:rPr>
                <w:rFonts w:ascii="Times New Roman" w:eastAsia="Calibri" w:hAnsi="Times New Roman" w:cs="Times New Roman"/>
                <w:b/>
                <w:sz w:val="24"/>
                <w:szCs w:val="24"/>
              </w:rPr>
              <w:t>i</w:t>
            </w:r>
            <w:r w:rsidRPr="00424A1E">
              <w:rPr>
                <w:rFonts w:ascii="Times New Roman" w:eastAsia="Calibri" w:hAnsi="Times New Roman" w:cs="Times New Roman"/>
                <w:b/>
                <w:sz w:val="24"/>
                <w:szCs w:val="24"/>
              </w:rPr>
              <w:t xml:space="preserve"> įgyvendinti </w:t>
            </w:r>
            <w:r w:rsidR="004D7A36" w:rsidRPr="00424A1E">
              <w:rPr>
                <w:rFonts w:ascii="Times New Roman" w:eastAsia="Calibri" w:hAnsi="Times New Roman" w:cs="Times New Roman"/>
                <w:b/>
                <w:sz w:val="24"/>
                <w:szCs w:val="24"/>
              </w:rPr>
              <w:t>veiksmai (veiklos)</w:t>
            </w:r>
            <w:r w:rsidRPr="00424A1E">
              <w:rPr>
                <w:rFonts w:ascii="Times New Roman" w:eastAsia="Calibri" w:hAnsi="Times New Roman" w:cs="Times New Roman"/>
                <w:b/>
                <w:sz w:val="24"/>
                <w:szCs w:val="24"/>
              </w:rPr>
              <w:t xml:space="preserve"> neturi jokio numatomo poveikio šiam aplinkos tikslui arba numatomas </w:t>
            </w:r>
            <w:r w:rsidR="004D7A36" w:rsidRPr="00424A1E">
              <w:rPr>
                <w:rFonts w:ascii="Times New Roman" w:eastAsia="Calibri" w:hAnsi="Times New Roman" w:cs="Times New Roman"/>
                <w:b/>
                <w:sz w:val="24"/>
                <w:szCs w:val="24"/>
              </w:rPr>
              <w:t>jų</w:t>
            </w:r>
            <w:r w:rsidRPr="00424A1E">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424A1E">
              <w:rPr>
                <w:rFonts w:ascii="Times New Roman" w:eastAsia="Calibri" w:hAnsi="Times New Roman" w:cs="Times New Roman"/>
                <w:b/>
                <w:sz w:val="24"/>
                <w:szCs w:val="24"/>
              </w:rPr>
              <w:t xml:space="preserve">veiksmai (veiklos) </w:t>
            </w:r>
            <w:r w:rsidRPr="00424A1E">
              <w:rPr>
                <w:rFonts w:ascii="Times New Roman" w:eastAsia="Calibri" w:hAnsi="Times New Roman" w:cs="Times New Roman"/>
                <w:b/>
                <w:sz w:val="24"/>
                <w:szCs w:val="24"/>
              </w:rPr>
              <w:t xml:space="preserve">atitinka </w:t>
            </w:r>
            <w:r w:rsidR="009866C4" w:rsidRPr="00424A1E">
              <w:rPr>
                <w:rFonts w:ascii="Times New Roman" w:eastAsia="Calibri" w:hAnsi="Times New Roman" w:cs="Times New Roman"/>
                <w:b/>
                <w:sz w:val="24"/>
                <w:szCs w:val="24"/>
              </w:rPr>
              <w:t xml:space="preserve">prisitaikymo prie klimato kaitos </w:t>
            </w:r>
            <w:r w:rsidRPr="00424A1E">
              <w:rPr>
                <w:rFonts w:ascii="Times New Roman" w:eastAsia="Calibri" w:hAnsi="Times New Roman" w:cs="Times New Roman"/>
                <w:b/>
                <w:sz w:val="24"/>
                <w:szCs w:val="24"/>
              </w:rPr>
              <w:t xml:space="preserve">tikslą </w:t>
            </w:r>
            <w:r w:rsidR="004D7A36" w:rsidRPr="00424A1E">
              <w:rPr>
                <w:rFonts w:ascii="Times New Roman" w:eastAsia="Calibri" w:hAnsi="Times New Roman" w:cs="Times New Roman"/>
                <w:b/>
                <w:sz w:val="24"/>
                <w:szCs w:val="24"/>
              </w:rPr>
              <w:t xml:space="preserve">ir </w:t>
            </w:r>
            <w:r w:rsidRPr="00424A1E">
              <w:rPr>
                <w:rFonts w:ascii="Times New Roman" w:eastAsia="Calibri" w:hAnsi="Times New Roman" w:cs="Times New Roman"/>
                <w:b/>
                <w:sz w:val="24"/>
                <w:szCs w:val="24"/>
              </w:rPr>
              <w:t>neturės neigiamos įtakos žmonėms, gamtai ar turtui:</w:t>
            </w:r>
          </w:p>
        </w:tc>
      </w:tr>
      <w:tr w:rsidR="00F35A41" w:rsidRPr="00424A1E" w14:paraId="7CEF52B3" w14:textId="77777777" w:rsidTr="00CF2DD7">
        <w:tc>
          <w:tcPr>
            <w:tcW w:w="2570" w:type="dxa"/>
          </w:tcPr>
          <w:p w14:paraId="3F286FD9" w14:textId="77777777" w:rsidR="00F35A41" w:rsidRPr="00424A1E" w:rsidRDefault="00F35A41"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sz w:val="24"/>
                <w:szCs w:val="24"/>
              </w:rPr>
              <w:t>1.3.1. Skatinti pradedančiųjų SVV subjektų kūrimąsi, augimą ir plėtrą.</w:t>
            </w:r>
          </w:p>
          <w:p w14:paraId="3954932D" w14:textId="1138DCC2" w:rsidR="00842E36" w:rsidRPr="00424A1E" w:rsidRDefault="00842E36"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7C9EFAEA" w14:textId="77777777" w:rsidR="00F35A41" w:rsidRPr="00424A1E" w:rsidRDefault="00F35A41" w:rsidP="00182F41">
            <w:pPr>
              <w:jc w:val="both"/>
              <w:rPr>
                <w:rFonts w:ascii="Times New Roman" w:eastAsia="Calibri" w:hAnsi="Times New Roman" w:cs="Times New Roman"/>
                <w:sz w:val="24"/>
                <w:szCs w:val="24"/>
              </w:rPr>
            </w:pPr>
          </w:p>
        </w:tc>
        <w:tc>
          <w:tcPr>
            <w:tcW w:w="1381" w:type="dxa"/>
          </w:tcPr>
          <w:p w14:paraId="7A0CCD7A" w14:textId="77777777" w:rsidR="00F35A41" w:rsidRPr="00424A1E" w:rsidRDefault="00F35A41"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tcPr>
          <w:p w14:paraId="5D1E5BC2" w14:textId="505AEE23" w:rsidR="001D1E0B" w:rsidRPr="00424A1E" w:rsidRDefault="001D1E0B" w:rsidP="00182F41">
            <w:pPr>
              <w:pStyle w:val="Sraopastraipa"/>
              <w:ind w:left="0"/>
              <w:jc w:val="both"/>
              <w:rPr>
                <w:rFonts w:ascii="Times New Roman" w:hAnsi="Times New Roman" w:cs="Times New Roman"/>
                <w:bCs/>
                <w:sz w:val="24"/>
                <w:szCs w:val="24"/>
                <w:lang w:val="lt-LT"/>
              </w:rPr>
            </w:pPr>
            <w:r w:rsidRPr="00424A1E">
              <w:rPr>
                <w:rFonts w:ascii="Times New Roman" w:hAnsi="Times New Roman" w:cs="Times New Roman"/>
                <w:bCs/>
                <w:sz w:val="24"/>
                <w:szCs w:val="24"/>
                <w:lang w:val="lt-LT"/>
              </w:rPr>
              <w:t xml:space="preserve">Bus investuojama į </w:t>
            </w:r>
            <w:proofErr w:type="spellStart"/>
            <w:r w:rsidRPr="00424A1E">
              <w:rPr>
                <w:rFonts w:ascii="Times New Roman" w:hAnsi="Times New Roman" w:cs="Times New Roman"/>
                <w:bCs/>
                <w:sz w:val="24"/>
                <w:szCs w:val="24"/>
                <w:lang w:val="lt-LT"/>
              </w:rPr>
              <w:t>preakseleravimo</w:t>
            </w:r>
            <w:proofErr w:type="spellEnd"/>
            <w:r w:rsidRPr="00424A1E">
              <w:rPr>
                <w:rFonts w:ascii="Times New Roman" w:hAnsi="Times New Roman" w:cs="Times New Roman"/>
                <w:bCs/>
                <w:sz w:val="24"/>
                <w:szCs w:val="24"/>
                <w:lang w:val="lt-LT"/>
              </w:rPr>
              <w:t xml:space="preserve"> programų kūrimą ir vystymą, SVV subjektų </w:t>
            </w:r>
            <w:proofErr w:type="spellStart"/>
            <w:r w:rsidRPr="00424A1E">
              <w:rPr>
                <w:rFonts w:ascii="Times New Roman" w:hAnsi="Times New Roman" w:cs="Times New Roman"/>
                <w:bCs/>
                <w:sz w:val="24"/>
                <w:szCs w:val="24"/>
                <w:lang w:val="lt-LT"/>
              </w:rPr>
              <w:t>akseleravimą</w:t>
            </w:r>
            <w:proofErr w:type="spell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inkubavimą</w:t>
            </w:r>
            <w:proofErr w:type="spellEnd"/>
            <w:r w:rsidRPr="00424A1E">
              <w:rPr>
                <w:rFonts w:ascii="Times New Roman" w:hAnsi="Times New Roman" w:cs="Times New Roman"/>
                <w:bCs/>
                <w:sz w:val="24"/>
                <w:szCs w:val="24"/>
                <w:lang w:val="lt-LT"/>
              </w:rPr>
              <w:t xml:space="preserve"> ir plėtrą, išnaudojant jau įsteigtų skaitmeninių inovacijų centrų, verslo inkubatorių, </w:t>
            </w:r>
            <w:proofErr w:type="spellStart"/>
            <w:r w:rsidRPr="00424A1E">
              <w:rPr>
                <w:rFonts w:ascii="Times New Roman" w:hAnsi="Times New Roman" w:cs="Times New Roman"/>
                <w:bCs/>
                <w:sz w:val="24"/>
                <w:szCs w:val="24"/>
                <w:lang w:val="lt-LT"/>
              </w:rPr>
              <w:t>bendradarbystės</w:t>
            </w:r>
            <w:proofErr w:type="spellEnd"/>
            <w:r w:rsidRPr="00424A1E">
              <w:rPr>
                <w:rFonts w:ascii="Times New Roman" w:hAnsi="Times New Roman" w:cs="Times New Roman"/>
                <w:bCs/>
                <w:sz w:val="24"/>
                <w:szCs w:val="24"/>
                <w:lang w:val="lt-LT"/>
              </w:rPr>
              <w:t xml:space="preserve"> centrų „Spiečius“ potencialą. Ypatingas dėmesys bus skiriamas veikloms, užtikrinančioms finansinių šaltinių prieinamumą SVV subjektų steigimui ir plėtrai</w:t>
            </w:r>
            <w:proofErr w:type="gramStart"/>
            <w:r w:rsidRPr="00424A1E">
              <w:rPr>
                <w:rFonts w:ascii="Times New Roman" w:hAnsi="Times New Roman" w:cs="Times New Roman"/>
                <w:bCs/>
                <w:sz w:val="24"/>
                <w:szCs w:val="24"/>
                <w:lang w:val="lt-LT"/>
              </w:rPr>
              <w:t>, bei</w:t>
            </w:r>
            <w:proofErr w:type="gram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mentorystės</w:t>
            </w:r>
            <w:proofErr w:type="spellEnd"/>
            <w:r w:rsidRPr="00424A1E">
              <w:rPr>
                <w:rFonts w:ascii="Times New Roman" w:hAnsi="Times New Roman" w:cs="Times New Roman"/>
                <w:bCs/>
                <w:sz w:val="24"/>
                <w:szCs w:val="24"/>
                <w:lang w:val="lt-LT"/>
              </w:rPr>
              <w:t xml:space="preserve"> veikloms,  skirtoms vystyti verslo idėjas ir jų įgyvendinimo strategijas. Taip pat bus investuojama į konsultavimo paslaugas, skirtas produkto idėjos išgryninimui, vystymui ir </w:t>
            </w:r>
            <w:proofErr w:type="spellStart"/>
            <w:r w:rsidRPr="00424A1E">
              <w:rPr>
                <w:rFonts w:ascii="Times New Roman" w:hAnsi="Times New Roman" w:cs="Times New Roman"/>
                <w:bCs/>
                <w:sz w:val="24"/>
                <w:szCs w:val="24"/>
                <w:lang w:val="lt-LT"/>
              </w:rPr>
              <w:t>komercinimui</w:t>
            </w:r>
            <w:proofErr w:type="spellEnd"/>
            <w:r w:rsidRPr="00424A1E">
              <w:rPr>
                <w:rFonts w:ascii="Times New Roman" w:hAnsi="Times New Roman" w:cs="Times New Roman"/>
                <w:bCs/>
                <w:sz w:val="24"/>
                <w:szCs w:val="24"/>
                <w:lang w:val="lt-LT"/>
              </w:rPr>
              <w:t>, pardavimo ir rinkodaros veikloms bei darbo erdvės suteikimui.</w:t>
            </w:r>
          </w:p>
          <w:p w14:paraId="756348DE" w14:textId="284C6D41" w:rsidR="00F35A41" w:rsidRPr="00424A1E" w:rsidRDefault="009B0E06" w:rsidP="00182F41">
            <w:pPr>
              <w:pStyle w:val="Sraopastraipa"/>
              <w:ind w:left="0"/>
              <w:jc w:val="both"/>
              <w:rPr>
                <w:rFonts w:ascii="Times New Roman" w:hAnsi="Times New Roman" w:cs="Times New Roman"/>
                <w:bCs/>
                <w:sz w:val="24"/>
                <w:szCs w:val="24"/>
                <w:lang w:val="lt-LT"/>
              </w:rPr>
            </w:pPr>
            <w:r w:rsidRPr="00424A1E">
              <w:rPr>
                <w:rFonts w:ascii="Times New Roman" w:eastAsia="Calibri" w:hAnsi="Times New Roman" w:cs="Times New Roman"/>
                <w:sz w:val="24"/>
                <w:szCs w:val="24"/>
                <w:lang w:val="lt-LT"/>
              </w:rPr>
              <w:t>Šie veiksmai (veiklos) dėl savo pobūdžio</w:t>
            </w:r>
            <w:r w:rsidRPr="00424A1E">
              <w:rPr>
                <w:rFonts w:ascii="Times New Roman" w:hAnsi="Times New Roman" w:cs="Times New Roman"/>
                <w:sz w:val="24"/>
                <w:szCs w:val="24"/>
                <w:lang w:val="lt-LT"/>
              </w:rPr>
              <w:t xml:space="preserve"> neturės jokio neigiamo tiesioginio ar netiesioginio poveikio prisitaikymo prie klimato kaitos tikslui, nes nenumatoma kurti (nenumatoma jokia nauja statyba) ar modernizuoti infrastruktūros potvynio zonoje.</w:t>
            </w:r>
          </w:p>
        </w:tc>
      </w:tr>
      <w:tr w:rsidR="00F6232F" w:rsidRPr="00424A1E" w14:paraId="790B30CF" w14:textId="77777777" w:rsidTr="00CF2DD7">
        <w:tc>
          <w:tcPr>
            <w:tcW w:w="2570" w:type="dxa"/>
          </w:tcPr>
          <w:p w14:paraId="53F4098C" w14:textId="77777777" w:rsidR="00F6232F" w:rsidRPr="00424A1E" w:rsidRDefault="00F6232F" w:rsidP="00182F41">
            <w:pPr>
              <w:jc w:val="both"/>
              <w:rPr>
                <w:rFonts w:ascii="Times New Roman" w:eastAsia="Times New Roman" w:hAnsi="Times New Roman" w:cs="Times New Roman"/>
                <w:noProof/>
                <w:sz w:val="24"/>
                <w:szCs w:val="24"/>
              </w:rPr>
            </w:pPr>
            <w:r w:rsidRPr="00424A1E">
              <w:rPr>
                <w:rFonts w:ascii="Times New Roman" w:hAnsi="Times New Roman" w:cs="Times New Roman"/>
                <w:sz w:val="24"/>
                <w:szCs w:val="24"/>
              </w:rPr>
              <w:t xml:space="preserve">1.3.2. </w:t>
            </w:r>
            <w:r w:rsidRPr="00424A1E">
              <w:rPr>
                <w:rFonts w:ascii="Times New Roman" w:eastAsia="Times New Roman" w:hAnsi="Times New Roman" w:cs="Times New Roman"/>
                <w:noProof/>
                <w:sz w:val="24"/>
                <w:szCs w:val="24"/>
              </w:rPr>
              <w:t>Skatinti trumpų vertės kūrimo grandinių formavimąsi ir plėtrą tarp MVĮ VVL regionuose.</w:t>
            </w:r>
          </w:p>
          <w:p w14:paraId="53DB5A03" w14:textId="541F3186" w:rsidR="00842E36" w:rsidRPr="00424A1E" w:rsidRDefault="00842E36"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211908BF" w14:textId="77777777" w:rsidR="00F6232F" w:rsidRPr="00424A1E" w:rsidRDefault="00F6232F" w:rsidP="00182F41">
            <w:pPr>
              <w:jc w:val="both"/>
              <w:rPr>
                <w:rFonts w:ascii="Times New Roman" w:eastAsia="Calibri" w:hAnsi="Times New Roman" w:cs="Times New Roman"/>
                <w:sz w:val="24"/>
                <w:szCs w:val="24"/>
              </w:rPr>
            </w:pPr>
          </w:p>
        </w:tc>
        <w:tc>
          <w:tcPr>
            <w:tcW w:w="1381" w:type="dxa"/>
          </w:tcPr>
          <w:p w14:paraId="58715131" w14:textId="77777777" w:rsidR="00F6232F" w:rsidRPr="00424A1E" w:rsidRDefault="00F6232F"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tcPr>
          <w:p w14:paraId="7142AC31" w14:textId="77777777" w:rsidR="00F6232F" w:rsidRPr="00424A1E" w:rsidRDefault="00F6232F"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investuojama į trumpose vertės kūrimo grandinėse dalyvaujančių MVĮ verslo procesų modernizavimą. Prioritetas bus skiriamas investicijoms, skatinančioms esamų darbo vietų transformaciją ir darbo vietų kūrimą MVĮ, dalyvaujančiose trumpose vertės kūrimo grandinėse</w:t>
            </w:r>
            <w:proofErr w:type="gramStart"/>
            <w:r w:rsidRPr="00424A1E">
              <w:rPr>
                <w:rFonts w:ascii="Times New Roman" w:eastAsia="Calibri" w:hAnsi="Times New Roman" w:cs="Times New Roman"/>
                <w:bCs/>
                <w:sz w:val="24"/>
                <w:szCs w:val="24"/>
              </w:rPr>
              <w:t>, bei</w:t>
            </w:r>
            <w:proofErr w:type="gramEnd"/>
            <w:r w:rsidRPr="00424A1E">
              <w:rPr>
                <w:rFonts w:ascii="Times New Roman" w:eastAsia="Calibri" w:hAnsi="Times New Roman" w:cs="Times New Roman"/>
                <w:bCs/>
                <w:sz w:val="24"/>
                <w:szCs w:val="24"/>
              </w:rPr>
              <w:t xml:space="preserve"> jau naudojamų įmonėje technologijų, kad jos labiau tausotų </w:t>
            </w:r>
            <w:r w:rsidRPr="00424A1E">
              <w:rPr>
                <w:rFonts w:ascii="Times New Roman" w:eastAsia="Calibri" w:hAnsi="Times New Roman" w:cs="Times New Roman"/>
                <w:bCs/>
                <w:sz w:val="24"/>
                <w:szCs w:val="24"/>
              </w:rPr>
              <w:lastRenderedPageBreak/>
              <w:t>išteklius bei pailgėtų jų tarnavimo laikas, atnaujinimui.</w:t>
            </w:r>
          </w:p>
          <w:p w14:paraId="0E449B6C" w14:textId="3E553D20" w:rsidR="00F6232F" w:rsidRPr="00424A1E" w:rsidRDefault="00F6232F" w:rsidP="00182F41">
            <w:pPr>
              <w:ind w:left="51"/>
              <w:jc w:val="both"/>
              <w:rPr>
                <w:rFonts w:ascii="Times New Roman" w:eastAsia="Calibri" w:hAnsi="Times New Roman" w:cs="Times New Roman"/>
                <w:sz w:val="24"/>
                <w:szCs w:val="24"/>
                <w:highlight w:val="yellow"/>
              </w:rPr>
            </w:pPr>
            <w:r w:rsidRPr="00424A1E">
              <w:rPr>
                <w:rFonts w:ascii="Times New Roman" w:eastAsia="Calibri" w:hAnsi="Times New Roman" w:cs="Times New Roman"/>
                <w:sz w:val="24"/>
                <w:szCs w:val="24"/>
              </w:rPr>
              <w:t>Šie veiksmai (veiklos) dėl savo pobūdžio</w:t>
            </w:r>
            <w:r w:rsidRPr="00424A1E">
              <w:rPr>
                <w:rFonts w:ascii="Times New Roman" w:hAnsi="Times New Roman" w:cs="Times New Roman"/>
                <w:sz w:val="24"/>
                <w:szCs w:val="24"/>
              </w:rPr>
              <w:t xml:space="preserve"> neturės jokio neigiamo tiesioginio ar netiesioginio poveikio prisitaikymo prie klimato kaitos tikslui, nes nenumatoma kurti (nenumatoma jokia nauja statyba) ar modernizuoti infrastruktūros potvynio zonoje.</w:t>
            </w:r>
          </w:p>
        </w:tc>
      </w:tr>
      <w:tr w:rsidR="00F6232F" w:rsidRPr="00424A1E" w14:paraId="17168045" w14:textId="77777777" w:rsidTr="00CF2DD7">
        <w:tc>
          <w:tcPr>
            <w:tcW w:w="2570" w:type="dxa"/>
          </w:tcPr>
          <w:p w14:paraId="7F3D6AA5" w14:textId="5C55105A" w:rsidR="00F6232F" w:rsidRPr="00424A1E" w:rsidRDefault="00F6232F"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lastRenderedPageBreak/>
              <w:t xml:space="preserve">1.3.3. </w:t>
            </w:r>
            <w:r w:rsidR="003719CC" w:rsidRPr="00424A1E">
              <w:rPr>
                <w:rFonts w:ascii="Times New Roman" w:eastAsia="Times New Roman" w:hAnsi="Times New Roman" w:cs="Times New Roman"/>
                <w:bCs/>
                <w:sz w:val="24"/>
                <w:szCs w:val="24"/>
              </w:rPr>
              <w:t>Skatinti greitesnį MVĮ atsigavimą po ekonominio nuosmukio.</w:t>
            </w:r>
          </w:p>
          <w:p w14:paraId="2DA381F9" w14:textId="72313493"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74BDE9D9" w14:textId="77777777" w:rsidR="00F6232F" w:rsidRPr="00424A1E" w:rsidRDefault="00F6232F" w:rsidP="00182F41">
            <w:pPr>
              <w:jc w:val="both"/>
              <w:rPr>
                <w:rFonts w:ascii="Times New Roman" w:eastAsia="Calibri" w:hAnsi="Times New Roman" w:cs="Times New Roman"/>
                <w:sz w:val="24"/>
                <w:szCs w:val="24"/>
              </w:rPr>
            </w:pPr>
          </w:p>
        </w:tc>
        <w:tc>
          <w:tcPr>
            <w:tcW w:w="1381" w:type="dxa"/>
          </w:tcPr>
          <w:p w14:paraId="34C1131B" w14:textId="2E22151D" w:rsidR="00F6232F" w:rsidRPr="00424A1E" w:rsidRDefault="00F6232F"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tcPr>
          <w:p w14:paraId="154F4618" w14:textId="77777777" w:rsidR="00F6232F" w:rsidRPr="00424A1E" w:rsidRDefault="00F6232F"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sudaromos sąlygos MVĮ pritraukti reikiamus specialistus (antikrizinės veiklos specialistus, MVĮ veiklą optimizuojančius specialistus). Prioritetas skiriamas siekiui gerinti MVĮ absorbcinius technologinius ir inovacinius gebėjimus bei įgūdžių </w:t>
            </w:r>
            <w:proofErr w:type="spellStart"/>
            <w:r w:rsidRPr="00424A1E">
              <w:rPr>
                <w:rFonts w:ascii="Times New Roman" w:eastAsia="Calibri" w:hAnsi="Times New Roman" w:cs="Times New Roman"/>
                <w:bCs/>
                <w:sz w:val="24"/>
                <w:szCs w:val="24"/>
              </w:rPr>
              <w:t>sanklotą</w:t>
            </w:r>
            <w:proofErr w:type="spellEnd"/>
            <w:r w:rsidRPr="00424A1E">
              <w:rPr>
                <w:rFonts w:ascii="Times New Roman" w:eastAsia="Calibri" w:hAnsi="Times New Roman" w:cs="Times New Roman"/>
                <w:bCs/>
                <w:sz w:val="24"/>
                <w:szCs w:val="24"/>
              </w:rPr>
              <w:t xml:space="preserve"> (persiliejimą).</w:t>
            </w:r>
          </w:p>
          <w:p w14:paraId="6E06D496" w14:textId="0A7F2F12" w:rsidR="00F6232F" w:rsidRPr="00424A1E" w:rsidRDefault="00325222" w:rsidP="00182F41">
            <w:pPr>
              <w:ind w:left="51"/>
              <w:jc w:val="both"/>
              <w:rPr>
                <w:rFonts w:ascii="Times New Roman" w:eastAsia="Calibri" w:hAnsi="Times New Roman" w:cs="Times New Roman"/>
                <w:sz w:val="24"/>
                <w:szCs w:val="24"/>
                <w:highlight w:val="yellow"/>
              </w:rPr>
            </w:pPr>
            <w:r w:rsidRPr="00424A1E">
              <w:rPr>
                <w:rFonts w:ascii="Times New Roman" w:eastAsia="Calibri" w:hAnsi="Times New Roman" w:cs="Times New Roman"/>
                <w:sz w:val="24"/>
                <w:szCs w:val="24"/>
              </w:rPr>
              <w:t>Šie veiksmai (veiklos) dėl savo pobūdžio</w:t>
            </w:r>
            <w:r w:rsidRPr="00424A1E">
              <w:rPr>
                <w:rFonts w:ascii="Times New Roman" w:hAnsi="Times New Roman" w:cs="Times New Roman"/>
                <w:sz w:val="24"/>
                <w:szCs w:val="24"/>
              </w:rPr>
              <w:t xml:space="preserve"> neturės jokio neigiamo tiesioginio ar netiesioginio poveikio prisitaikymo prie klimato kaitos tikslui, nes </w:t>
            </w:r>
            <w:r w:rsidRPr="00424A1E">
              <w:rPr>
                <w:rFonts w:ascii="Times New Roman" w:eastAsia="Calibri" w:hAnsi="Times New Roman" w:cs="Times New Roman"/>
                <w:bCs/>
                <w:sz w:val="24"/>
                <w:szCs w:val="24"/>
              </w:rPr>
              <w:t xml:space="preserve">investuojama į „minkštą“ veiklą – </w:t>
            </w:r>
            <w:r w:rsidRPr="00424A1E">
              <w:rPr>
                <w:rFonts w:ascii="Times New Roman" w:eastAsia="Times New Roman" w:hAnsi="Times New Roman" w:cs="Times New Roman"/>
                <w:sz w:val="24"/>
                <w:szCs w:val="24"/>
              </w:rPr>
              <w:t>talentų pritraukimą į MVĮ</w:t>
            </w:r>
            <w:r w:rsidRPr="00424A1E">
              <w:rPr>
                <w:rFonts w:ascii="Times New Roman" w:eastAsia="Calibri" w:hAnsi="Times New Roman" w:cs="Times New Roman"/>
                <w:bCs/>
                <w:sz w:val="24"/>
                <w:szCs w:val="24"/>
              </w:rPr>
              <w:t xml:space="preserve">, todėl </w:t>
            </w:r>
            <w:r w:rsidRPr="00424A1E">
              <w:rPr>
                <w:rFonts w:ascii="Times New Roman" w:hAnsi="Times New Roman" w:cs="Times New Roman"/>
                <w:sz w:val="24"/>
                <w:szCs w:val="24"/>
              </w:rPr>
              <w:t>nenumatoma kurti (nenumatoma jokia nauja statyba) ar modernizuoti infrastruktūros potvynio zonoje.</w:t>
            </w:r>
          </w:p>
        </w:tc>
      </w:tr>
      <w:tr w:rsidR="00666BDC" w:rsidRPr="00424A1E" w14:paraId="0CD2FE2D" w14:textId="77777777" w:rsidTr="00CF2DD7">
        <w:tc>
          <w:tcPr>
            <w:tcW w:w="2570" w:type="dxa"/>
          </w:tcPr>
          <w:p w14:paraId="6EBD0FC8" w14:textId="77777777" w:rsidR="00666BDC" w:rsidRPr="00424A1E" w:rsidRDefault="00666BDC" w:rsidP="00182F41">
            <w:pPr>
              <w:jc w:val="both"/>
              <w:rPr>
                <w:rFonts w:ascii="Times New Roman" w:eastAsia="Times New Roman" w:hAnsi="Times New Roman" w:cs="Times New Roman"/>
                <w:noProof/>
                <w:sz w:val="24"/>
                <w:szCs w:val="24"/>
              </w:rPr>
            </w:pPr>
            <w:r w:rsidRPr="00424A1E">
              <w:rPr>
                <w:rFonts w:ascii="Times New Roman" w:eastAsia="Times New Roman" w:hAnsi="Times New Roman" w:cs="Times New Roman"/>
                <w:sz w:val="24"/>
                <w:szCs w:val="24"/>
              </w:rPr>
              <w:t xml:space="preserve">1.3.4. </w:t>
            </w:r>
            <w:r w:rsidRPr="00424A1E">
              <w:rPr>
                <w:rFonts w:ascii="Times New Roman" w:eastAsia="Times New Roman" w:hAnsi="Times New Roman" w:cs="Times New Roman"/>
                <w:noProof/>
                <w:sz w:val="24"/>
                <w:szCs w:val="24"/>
              </w:rPr>
              <w:t xml:space="preserve">Skatinti </w:t>
            </w:r>
            <w:r w:rsidRPr="00424A1E">
              <w:rPr>
                <w:rFonts w:ascii="Times New Roman" w:eastAsia="Times New Roman" w:hAnsi="Times New Roman" w:cs="Times New Roman"/>
                <w:sz w:val="24"/>
                <w:szCs w:val="24"/>
              </w:rPr>
              <w:t xml:space="preserve">MVĮ veiklos </w:t>
            </w:r>
            <w:proofErr w:type="spellStart"/>
            <w:r w:rsidRPr="00424A1E">
              <w:rPr>
                <w:rFonts w:ascii="Times New Roman" w:eastAsia="Times New Roman" w:hAnsi="Times New Roman" w:cs="Times New Roman"/>
                <w:sz w:val="24"/>
                <w:szCs w:val="24"/>
              </w:rPr>
              <w:t>tarptautiškumą</w:t>
            </w:r>
            <w:proofErr w:type="spellEnd"/>
            <w:r w:rsidRPr="00424A1E">
              <w:rPr>
                <w:rFonts w:ascii="Times New Roman" w:eastAsia="Times New Roman" w:hAnsi="Times New Roman" w:cs="Times New Roman"/>
                <w:sz w:val="24"/>
                <w:szCs w:val="24"/>
              </w:rPr>
              <w:t xml:space="preserve"> ir naujų eksporto rinkų identifikavimo </w:t>
            </w:r>
            <w:r w:rsidRPr="00424A1E">
              <w:rPr>
                <w:rFonts w:ascii="Times New Roman" w:eastAsia="Times New Roman" w:hAnsi="Times New Roman" w:cs="Times New Roman"/>
                <w:noProof/>
                <w:sz w:val="24"/>
                <w:szCs w:val="24"/>
              </w:rPr>
              <w:t>veiklas.</w:t>
            </w:r>
          </w:p>
          <w:p w14:paraId="450D5906" w14:textId="66135F7E"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2C1D0FA0"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71ED3BCC" w14:textId="6349BFE1"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5AD737EF" w14:textId="239A1F1A"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naujų užsienio rinkų paiešką ir esamų rinkų plėtrą, įskaitant rinkų tyrimus, rinkodaros veiksmus, ryšių su strateginiais partneriais vystymą, galimybių pristatymą užsienyje, MVĮ produktų ir paslaugų sertifikavimą, eksporto vadybininko paslaugas. Prioritetą numatoma skirti MVĮ, gaminančioms </w:t>
            </w:r>
            <w:proofErr w:type="spellStart"/>
            <w:r w:rsidRPr="00424A1E">
              <w:rPr>
                <w:rFonts w:ascii="Times New Roman" w:eastAsia="Calibri" w:hAnsi="Times New Roman" w:cs="Times New Roman"/>
                <w:bCs/>
                <w:sz w:val="24"/>
                <w:szCs w:val="24"/>
              </w:rPr>
              <w:t>inovatyvius</w:t>
            </w:r>
            <w:proofErr w:type="spellEnd"/>
            <w:r w:rsidRPr="00424A1E">
              <w:rPr>
                <w:rFonts w:ascii="Times New Roman" w:eastAsia="Calibri" w:hAnsi="Times New Roman" w:cs="Times New Roman"/>
                <w:bCs/>
                <w:sz w:val="24"/>
                <w:szCs w:val="24"/>
              </w:rPr>
              <w:t xml:space="preserve"> produktus ir (arba) teikiančioms </w:t>
            </w:r>
            <w:proofErr w:type="spellStart"/>
            <w:r w:rsidRPr="00424A1E">
              <w:rPr>
                <w:rFonts w:ascii="Times New Roman" w:eastAsia="Calibri" w:hAnsi="Times New Roman" w:cs="Times New Roman"/>
                <w:bCs/>
                <w:sz w:val="24"/>
                <w:szCs w:val="24"/>
              </w:rPr>
              <w:t>inovatyvias</w:t>
            </w:r>
            <w:proofErr w:type="spellEnd"/>
            <w:r w:rsidRPr="00424A1E">
              <w:rPr>
                <w:rFonts w:ascii="Times New Roman" w:eastAsia="Calibri" w:hAnsi="Times New Roman" w:cs="Times New Roman"/>
                <w:bCs/>
                <w:sz w:val="24"/>
                <w:szCs w:val="24"/>
              </w:rPr>
              <w:t xml:space="preserve"> paslaugas.</w:t>
            </w:r>
          </w:p>
          <w:p w14:paraId="351BF6AC" w14:textId="37580489"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sz w:val="24"/>
                <w:szCs w:val="24"/>
              </w:rPr>
              <w:t>Šie veiksmai (veiklos) dėl savo pobūdžio</w:t>
            </w:r>
            <w:r w:rsidRPr="00424A1E">
              <w:rPr>
                <w:rFonts w:ascii="Times New Roman" w:hAnsi="Times New Roman" w:cs="Times New Roman"/>
                <w:sz w:val="24"/>
                <w:szCs w:val="24"/>
              </w:rPr>
              <w:t xml:space="preserve"> neturės jokio neigiamo tiesioginio ar netiesioginio poveikio prisitaikymo prie klimato kaitos tikslui, nes investuojama į </w:t>
            </w:r>
            <w:r w:rsidRPr="00424A1E">
              <w:rPr>
                <w:rFonts w:ascii="Times New Roman" w:eastAsia="Calibri" w:hAnsi="Times New Roman" w:cs="Times New Roman"/>
                <w:bCs/>
                <w:sz w:val="24"/>
                <w:szCs w:val="24"/>
              </w:rPr>
              <w:t xml:space="preserve">„minkštas“ veiklas: </w:t>
            </w:r>
            <w:r w:rsidRPr="00424A1E">
              <w:rPr>
                <w:rFonts w:ascii="Times New Roman" w:eastAsia="Times New Roman" w:hAnsi="Times New Roman" w:cs="Times New Roman"/>
                <w:sz w:val="24"/>
                <w:szCs w:val="24"/>
              </w:rPr>
              <w:t xml:space="preserve">MVĮ veiklos </w:t>
            </w:r>
            <w:proofErr w:type="spellStart"/>
            <w:r w:rsidRPr="00424A1E">
              <w:rPr>
                <w:rFonts w:ascii="Times New Roman" w:eastAsia="Times New Roman" w:hAnsi="Times New Roman" w:cs="Times New Roman"/>
                <w:sz w:val="24"/>
                <w:szCs w:val="24"/>
              </w:rPr>
              <w:t>tarptautiškumo</w:t>
            </w:r>
            <w:proofErr w:type="spellEnd"/>
            <w:r w:rsidRPr="00424A1E">
              <w:rPr>
                <w:rFonts w:ascii="Times New Roman" w:eastAsia="Times New Roman" w:hAnsi="Times New Roman" w:cs="Times New Roman"/>
                <w:sz w:val="24"/>
                <w:szCs w:val="24"/>
              </w:rPr>
              <w:t xml:space="preserve"> skatinimą ir naujų eksporto rinkų identifikavimo </w:t>
            </w:r>
            <w:r w:rsidRPr="00424A1E">
              <w:rPr>
                <w:rFonts w:ascii="Times New Roman" w:eastAsia="Times New Roman" w:hAnsi="Times New Roman" w:cs="Times New Roman"/>
                <w:noProof/>
                <w:sz w:val="24"/>
                <w:szCs w:val="24"/>
              </w:rPr>
              <w:t>veiklas,</w:t>
            </w:r>
            <w:r w:rsidRPr="00424A1E">
              <w:rPr>
                <w:rFonts w:ascii="Times New Roman" w:eastAsia="Calibri" w:hAnsi="Times New Roman" w:cs="Times New Roman"/>
                <w:bCs/>
                <w:sz w:val="24"/>
                <w:szCs w:val="24"/>
              </w:rPr>
              <w:t xml:space="preserve"> todėl </w:t>
            </w:r>
            <w:r w:rsidRPr="00424A1E">
              <w:rPr>
                <w:rFonts w:ascii="Times New Roman" w:hAnsi="Times New Roman" w:cs="Times New Roman"/>
                <w:sz w:val="24"/>
                <w:szCs w:val="24"/>
              </w:rPr>
              <w:t>nenumatoma kurti (nenumatoma jokia nauja statyba) ar modernizuoti infrastruktūros potvynio zonoje.</w:t>
            </w:r>
          </w:p>
        </w:tc>
      </w:tr>
      <w:tr w:rsidR="00666BDC" w:rsidRPr="00424A1E" w14:paraId="1EB56269" w14:textId="77777777" w:rsidTr="00CF2DD7">
        <w:tc>
          <w:tcPr>
            <w:tcW w:w="2570" w:type="dxa"/>
          </w:tcPr>
          <w:p w14:paraId="037D2865" w14:textId="77777777" w:rsidR="00666BDC" w:rsidRPr="00424A1E" w:rsidRDefault="00666BD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noProof/>
                <w:sz w:val="24"/>
                <w:szCs w:val="24"/>
              </w:rPr>
              <w:t xml:space="preserve">1.3.5. Skatinti </w:t>
            </w:r>
            <w:r w:rsidRPr="00424A1E">
              <w:rPr>
                <w:rFonts w:ascii="Times New Roman" w:eastAsia="Times New Roman" w:hAnsi="Times New Roman" w:cs="Times New Roman"/>
                <w:iCs/>
                <w:sz w:val="24"/>
                <w:szCs w:val="24"/>
              </w:rPr>
              <w:t xml:space="preserve">MVĮ APV produktų ir paslaugų sertifikavimą </w:t>
            </w:r>
            <w:r w:rsidRPr="00424A1E">
              <w:rPr>
                <w:rFonts w:ascii="Times New Roman" w:eastAsia="Times New Roman" w:hAnsi="Times New Roman" w:cs="Times New Roman"/>
                <w:iCs/>
                <w:sz w:val="24"/>
                <w:szCs w:val="24"/>
              </w:rPr>
              <w:lastRenderedPageBreak/>
              <w:t>ir pristatymą užsienio rinkose.</w:t>
            </w:r>
          </w:p>
          <w:p w14:paraId="7C001E06" w14:textId="73835938"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2B8CD1EE"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545E53C7" w14:textId="49363FD3"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75B37045" w14:textId="0731C830"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finansuojamas MVĮ ir jų APV produkcijos pristatymas užsienyje vykstančiose tarptautinėse parodose. Taip </w:t>
            </w:r>
            <w:r w:rsidRPr="00424A1E">
              <w:rPr>
                <w:rFonts w:ascii="Times New Roman" w:eastAsia="Calibri" w:hAnsi="Times New Roman" w:cs="Times New Roman"/>
                <w:bCs/>
                <w:sz w:val="24"/>
                <w:szCs w:val="24"/>
              </w:rPr>
              <w:lastRenderedPageBreak/>
              <w:t>pat numatoma skirti investicijas MVĮ planuojamų eksportuoti APV produktų ir paslaugų sertifikavimo paslaugoms įsigyti. Prioritetas bus teikiamas MVĮ, gaminančioms APV produktus ir (arba) teikiančioms APV paslaugas, atitinkančias sumaniosios specializacijos strategiją.</w:t>
            </w:r>
          </w:p>
          <w:p w14:paraId="41C0DB99" w14:textId="757CA719"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sz w:val="24"/>
                <w:szCs w:val="24"/>
              </w:rPr>
              <w:t>Šie veiksmai (veiklos) dėl savo pobūdžio</w:t>
            </w:r>
            <w:r w:rsidRPr="00424A1E">
              <w:rPr>
                <w:rFonts w:ascii="Times New Roman" w:hAnsi="Times New Roman" w:cs="Times New Roman"/>
                <w:sz w:val="24"/>
                <w:szCs w:val="24"/>
              </w:rPr>
              <w:t xml:space="preserve"> neturės jokio neigiamo tiesioginio ar netiesioginio poveikio prisitaikymo prie klimato kaitos tikslui, nes investuojama į </w:t>
            </w:r>
            <w:r w:rsidRPr="00424A1E">
              <w:rPr>
                <w:rFonts w:ascii="Times New Roman" w:eastAsia="Calibri" w:hAnsi="Times New Roman" w:cs="Times New Roman"/>
                <w:bCs/>
                <w:sz w:val="24"/>
                <w:szCs w:val="24"/>
              </w:rPr>
              <w:t xml:space="preserve">„minkštas“ veiklas: </w:t>
            </w:r>
            <w:r w:rsidRPr="00424A1E">
              <w:rPr>
                <w:rFonts w:ascii="Times New Roman" w:eastAsia="Times New Roman" w:hAnsi="Times New Roman" w:cs="Times New Roman"/>
                <w:iCs/>
                <w:sz w:val="24"/>
                <w:szCs w:val="24"/>
              </w:rPr>
              <w:t>MVĮ APV produktų ir paslaugų sertifikavimą ir pristatymą užsienio rinkose</w:t>
            </w:r>
            <w:r w:rsidRPr="00424A1E">
              <w:rPr>
                <w:rFonts w:ascii="Times New Roman" w:eastAsia="Times New Roman" w:hAnsi="Times New Roman" w:cs="Times New Roman"/>
                <w:noProof/>
                <w:sz w:val="24"/>
                <w:szCs w:val="24"/>
              </w:rPr>
              <w:t>,</w:t>
            </w:r>
            <w:r w:rsidRPr="00424A1E">
              <w:rPr>
                <w:rFonts w:ascii="Times New Roman" w:eastAsia="Calibri" w:hAnsi="Times New Roman" w:cs="Times New Roman"/>
                <w:bCs/>
                <w:sz w:val="24"/>
                <w:szCs w:val="24"/>
              </w:rPr>
              <w:t xml:space="preserve"> todėl </w:t>
            </w:r>
            <w:r w:rsidRPr="00424A1E">
              <w:rPr>
                <w:rFonts w:ascii="Times New Roman" w:hAnsi="Times New Roman" w:cs="Times New Roman"/>
                <w:sz w:val="24"/>
                <w:szCs w:val="24"/>
              </w:rPr>
              <w:t>nenumatoma kurti (nenumatoma jokia nauja statyba) ar modernizuoti infrastruktūros potvynio zonoje.</w:t>
            </w:r>
          </w:p>
        </w:tc>
      </w:tr>
      <w:tr w:rsidR="00666BDC" w:rsidRPr="00424A1E" w14:paraId="6A77F990" w14:textId="77777777" w:rsidTr="00CF2DD7">
        <w:tc>
          <w:tcPr>
            <w:tcW w:w="2570" w:type="dxa"/>
          </w:tcPr>
          <w:p w14:paraId="2F6CEEDA" w14:textId="77777777" w:rsidR="00666BDC" w:rsidRPr="00424A1E" w:rsidRDefault="00666BD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lastRenderedPageBreak/>
              <w:t xml:space="preserve">1.3.6. </w:t>
            </w:r>
            <w:r w:rsidRPr="00424A1E">
              <w:rPr>
                <w:rFonts w:ascii="Times New Roman" w:eastAsia="Times New Roman" w:hAnsi="Times New Roman" w:cs="Times New Roman"/>
                <w:noProof/>
                <w:sz w:val="24"/>
                <w:szCs w:val="24"/>
              </w:rPr>
              <w:t>Skatinti į eksportą orientuotų, į bendrą vertės grandinę susijungusių MVĮ tinklo</w:t>
            </w:r>
            <w:r w:rsidRPr="00424A1E">
              <w:rPr>
                <w:rFonts w:ascii="Times New Roman" w:eastAsia="Times New Roman" w:hAnsi="Times New Roman" w:cs="Times New Roman"/>
                <w:iCs/>
                <w:sz w:val="24"/>
                <w:szCs w:val="24"/>
              </w:rPr>
              <w:t xml:space="preserve"> kūrimąsi ir augimą.</w:t>
            </w:r>
          </w:p>
          <w:p w14:paraId="41C2B070" w14:textId="0113FD10"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64F795F9"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094150C5" w14:textId="1894D994"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5C6DBB0E" w14:textId="5FBAA9AB" w:rsidR="00666BDC" w:rsidRPr="00424A1E" w:rsidRDefault="00666BDC" w:rsidP="00182F41">
            <w:pPr>
              <w:jc w:val="both"/>
              <w:rPr>
                <w:rFonts w:ascii="Times New Roman" w:hAnsi="Times New Roman" w:cs="Times New Roman"/>
                <w:sz w:val="24"/>
                <w:szCs w:val="24"/>
              </w:rPr>
            </w:pPr>
            <w:r w:rsidRPr="00424A1E">
              <w:rPr>
                <w:rFonts w:ascii="Times New Roman" w:eastAsia="Times New Roman" w:hAnsi="Times New Roman" w:cs="Times New Roman"/>
                <w:bCs/>
                <w:iCs/>
                <w:sz w:val="24"/>
                <w:szCs w:val="24"/>
              </w:rPr>
              <w:t xml:space="preserve">Bus investuojama </w:t>
            </w:r>
            <w:r w:rsidRPr="00424A1E">
              <w:rPr>
                <w:rFonts w:ascii="Times New Roman" w:eastAsia="Times New Roman" w:hAnsi="Times New Roman" w:cs="Times New Roman"/>
                <w:noProof/>
                <w:sz w:val="24"/>
                <w:szCs w:val="24"/>
              </w:rPr>
              <w:t xml:space="preserve">į MVĮ partnerystės kultūros stiprinimą, MVĮ tinklo dalyvavimo tarptautiniuose (įskaitant ir BJR)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w:t>
            </w:r>
            <w:r w:rsidRPr="00424A1E">
              <w:rPr>
                <w:rFonts w:ascii="Times New Roman" w:hAnsi="Times New Roman" w:cs="Times New Roman"/>
                <w:sz w:val="24"/>
                <w:szCs w:val="24"/>
              </w:rPr>
              <w:t>egzistuojančių MVĮ partnerysčių įsitraukimo į tarptautines tinklų grandines veikloms stiprinti.</w:t>
            </w:r>
          </w:p>
          <w:p w14:paraId="29C44AD8" w14:textId="122C4CD3"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sz w:val="24"/>
                <w:szCs w:val="24"/>
              </w:rPr>
              <w:t>Šie veiksmai (veiklos) dėl savo pobūdžio</w:t>
            </w:r>
            <w:r w:rsidRPr="00424A1E">
              <w:rPr>
                <w:rFonts w:ascii="Times New Roman" w:hAnsi="Times New Roman" w:cs="Times New Roman"/>
                <w:sz w:val="24"/>
                <w:szCs w:val="24"/>
              </w:rPr>
              <w:t xml:space="preserve"> neturės jokio neigiamo tiesioginio ar netiesioginio poveikio prisitaikymo prie klimato kaitos tikslui, nes investuojama į </w:t>
            </w:r>
            <w:r w:rsidRPr="00424A1E">
              <w:rPr>
                <w:rFonts w:ascii="Times New Roman" w:eastAsia="Calibri" w:hAnsi="Times New Roman" w:cs="Times New Roman"/>
                <w:bCs/>
                <w:sz w:val="24"/>
                <w:szCs w:val="24"/>
              </w:rPr>
              <w:t>„minkštas“ veiklas: į eksportą orientuotų, į bendrą vertės grandinę susijungusių MVĮ tinklo kūrimąsi ir augimą</w:t>
            </w:r>
            <w:r w:rsidRPr="00424A1E">
              <w:rPr>
                <w:rFonts w:ascii="Times New Roman" w:eastAsia="Times New Roman" w:hAnsi="Times New Roman" w:cs="Times New Roman"/>
                <w:noProof/>
                <w:sz w:val="24"/>
                <w:szCs w:val="24"/>
              </w:rPr>
              <w:t>,</w:t>
            </w:r>
            <w:r w:rsidRPr="00424A1E">
              <w:rPr>
                <w:rFonts w:ascii="Times New Roman" w:eastAsia="Calibri" w:hAnsi="Times New Roman" w:cs="Times New Roman"/>
                <w:bCs/>
                <w:sz w:val="24"/>
                <w:szCs w:val="24"/>
              </w:rPr>
              <w:t xml:space="preserve"> todėl </w:t>
            </w:r>
            <w:r w:rsidRPr="00424A1E">
              <w:rPr>
                <w:rFonts w:ascii="Times New Roman" w:hAnsi="Times New Roman" w:cs="Times New Roman"/>
                <w:sz w:val="24"/>
                <w:szCs w:val="24"/>
              </w:rPr>
              <w:t>nenumatoma kurti (nenumatoma jokia nauja statyba) ar modernizuoti infrastruktūros potvynio zonoje.</w:t>
            </w:r>
          </w:p>
        </w:tc>
      </w:tr>
      <w:tr w:rsidR="00666BDC" w:rsidRPr="00424A1E" w14:paraId="6759A790" w14:textId="77777777" w:rsidTr="00CF2DD7">
        <w:tc>
          <w:tcPr>
            <w:tcW w:w="2570" w:type="dxa"/>
          </w:tcPr>
          <w:p w14:paraId="08FE76FE" w14:textId="46614388" w:rsidR="00666BDC" w:rsidRPr="00424A1E" w:rsidRDefault="00666BD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t xml:space="preserve">1.3.7. Skatinti pramonės įmonių gamybos procesų automatizavimą ir </w:t>
            </w:r>
            <w:proofErr w:type="spellStart"/>
            <w:r w:rsidRPr="00424A1E">
              <w:rPr>
                <w:rFonts w:ascii="Times New Roman" w:eastAsia="Times New Roman" w:hAnsi="Times New Roman" w:cs="Times New Roman"/>
                <w:iCs/>
                <w:sz w:val="24"/>
                <w:szCs w:val="24"/>
              </w:rPr>
              <w:t>skaitmeninimo</w:t>
            </w:r>
            <w:proofErr w:type="spellEnd"/>
            <w:r w:rsidRPr="00424A1E">
              <w:rPr>
                <w:rFonts w:ascii="Times New Roman" w:eastAsia="Times New Roman" w:hAnsi="Times New Roman" w:cs="Times New Roman"/>
                <w:iCs/>
                <w:sz w:val="24"/>
                <w:szCs w:val="24"/>
              </w:rPr>
              <w:t xml:space="preserve"> technologijų diegimą (pramonės </w:t>
            </w:r>
            <w:proofErr w:type="spellStart"/>
            <w:r w:rsidRPr="00424A1E">
              <w:rPr>
                <w:rFonts w:ascii="Times New Roman" w:eastAsia="Times New Roman" w:hAnsi="Times New Roman" w:cs="Times New Roman"/>
                <w:iCs/>
                <w:sz w:val="24"/>
                <w:szCs w:val="24"/>
              </w:rPr>
              <w:t>skaitmeninimas</w:t>
            </w:r>
            <w:proofErr w:type="spellEnd"/>
            <w:r w:rsidRPr="00424A1E">
              <w:rPr>
                <w:rFonts w:ascii="Times New Roman" w:eastAsia="Times New Roman" w:hAnsi="Times New Roman" w:cs="Times New Roman"/>
                <w:iCs/>
                <w:sz w:val="24"/>
                <w:szCs w:val="24"/>
              </w:rPr>
              <w:t>).</w:t>
            </w:r>
          </w:p>
          <w:p w14:paraId="414CCCF8" w14:textId="2527ABCB"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3A602D58"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16B86E59" w14:textId="18B18516"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01619E9D" w14:textId="477642BF" w:rsidR="00666BDC" w:rsidRPr="00424A1E" w:rsidRDefault="00666BDC" w:rsidP="00182F41">
            <w:pPr>
              <w:jc w:val="both"/>
              <w:rPr>
                <w:rFonts w:ascii="Times New Roman" w:eastAsia="Times New Roman" w:hAnsi="Times New Roman" w:cs="Times New Roman"/>
                <w:bCs/>
                <w:sz w:val="24"/>
                <w:szCs w:val="24"/>
              </w:rPr>
            </w:pPr>
            <w:r w:rsidRPr="00424A1E">
              <w:rPr>
                <w:rFonts w:ascii="Times New Roman" w:eastAsia="Times New Roman" w:hAnsi="Times New Roman" w:cs="Times New Roman"/>
                <w:noProof/>
                <w:sz w:val="24"/>
                <w:szCs w:val="24"/>
              </w:rPr>
              <w:t xml:space="preserve">Bus investuojama į </w:t>
            </w:r>
            <w:r w:rsidRPr="00424A1E">
              <w:rPr>
                <w:rFonts w:ascii="Times New Roman" w:eastAsia="Times New Roman" w:hAnsi="Times New Roman" w:cs="Times New Roman"/>
                <w:sz w:val="24"/>
                <w:szCs w:val="24"/>
              </w:rPr>
              <w:t xml:space="preserve">pramonės įmonių gamybos procesų įrangos su 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Times New Roman" w:hAnsi="Times New Roman" w:cs="Times New Roman"/>
                <w:noProof/>
                <w:sz w:val="24"/>
                <w:szCs w:val="24"/>
              </w:rPr>
              <w:t xml:space="preserve"> įskaitant pramonės įmonių technologinio</w:t>
            </w:r>
            <w:r w:rsidRPr="00424A1E">
              <w:rPr>
                <w:rFonts w:ascii="Times New Roman" w:eastAsia="Times New Roman" w:hAnsi="Times New Roman" w:cs="Times New Roman"/>
                <w:sz w:val="24"/>
                <w:szCs w:val="24"/>
              </w:rPr>
              <w:t xml:space="preserve"> </w:t>
            </w:r>
            <w:r w:rsidRPr="00424A1E">
              <w:rPr>
                <w:rFonts w:ascii="Times New Roman" w:hAnsi="Times New Roman" w:cs="Times New Roman"/>
                <w:noProof/>
                <w:sz w:val="24"/>
                <w:szCs w:val="24"/>
              </w:rPr>
              <w:t>ir (ar) skaitmeninio</w:t>
            </w:r>
            <w:r w:rsidRPr="00424A1E">
              <w:rPr>
                <w:rFonts w:ascii="Times New Roman" w:eastAsia="Times New Roman" w:hAnsi="Times New Roman" w:cs="Times New Roman"/>
                <w:sz w:val="24"/>
                <w:szCs w:val="24"/>
              </w:rPr>
              <w:t xml:space="preserve"> audito, kuris yra skirtas pramonės įmonių gamybos procesų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galimybėms ir perspektyvoms įvertinti, atlikimą ir (arba) </w:t>
            </w:r>
            <w:r w:rsidRPr="00424A1E">
              <w:rPr>
                <w:rFonts w:ascii="Times New Roman" w:eastAsia="Times New Roman" w:hAnsi="Times New Roman" w:cs="Times New Roman"/>
                <w:sz w:val="24"/>
                <w:szCs w:val="24"/>
              </w:rPr>
              <w:lastRenderedPageBreak/>
              <w:t>technologinio audito nuostatų įgyvendinimo technologinę priežiūrą (technologinio konsultavimo paslaugos). Prioritetas bus skiriamas</w:t>
            </w:r>
            <w:r w:rsidRPr="00424A1E">
              <w:rPr>
                <w:rFonts w:ascii="Times New Roman" w:eastAsia="Times New Roman" w:hAnsi="Times New Roman" w:cs="Times New Roman"/>
                <w:bCs/>
                <w:sz w:val="24"/>
                <w:szCs w:val="24"/>
              </w:rPr>
              <w:t xml:space="preserve"> investicijoms į diegiamas integruotas </w:t>
            </w:r>
            <w:proofErr w:type="spellStart"/>
            <w:r w:rsidRPr="00424A1E">
              <w:rPr>
                <w:rFonts w:ascii="Times New Roman" w:eastAsia="Times New Roman" w:hAnsi="Times New Roman" w:cs="Times New Roman"/>
                <w:bCs/>
                <w:sz w:val="24"/>
                <w:szCs w:val="24"/>
              </w:rPr>
              <w:t>skaitmeninimo</w:t>
            </w:r>
            <w:proofErr w:type="spellEnd"/>
            <w:r w:rsidRPr="00424A1E">
              <w:rPr>
                <w:rFonts w:ascii="Times New Roman" w:eastAsia="Times New Roman" w:hAnsi="Times New Roman" w:cs="Times New Roman"/>
                <w:bCs/>
                <w:sz w:val="24"/>
                <w:szCs w:val="24"/>
              </w:rPr>
              <w:t xml:space="preserve"> technologijas, kurios atitiks S3.</w:t>
            </w:r>
          </w:p>
          <w:p w14:paraId="221FC523" w14:textId="1EEB776D"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sz w:val="24"/>
                <w:szCs w:val="24"/>
              </w:rPr>
              <w:t xml:space="preserve">Šie veiksmai (veiklos) (dėl savo pobūdžio) neturės jokio neigiamo tiesioginio ar netiesioginio poveikio prisitaikymo prie klimato kaitos tikslui, nes neplanuojamos kurti jokios infrastruktūros potvynių zonoje, o planuojama įsigyti įranga turės atitikti visuotinai ES taikomus standartus ir utilizuojama taikant visus būtinus reikalavimus, taip pat </w:t>
            </w:r>
            <w:r w:rsidRPr="00424A1E">
              <w:rPr>
                <w:rFonts w:ascii="Times New Roman" w:eastAsia="Calibri" w:hAnsi="Times New Roman" w:cs="Times New Roman"/>
                <w:bCs/>
                <w:sz w:val="24"/>
                <w:szCs w:val="24"/>
              </w:rPr>
              <w:t xml:space="preserve">investuojama </w:t>
            </w:r>
            <w:r w:rsidRPr="00424A1E">
              <w:rPr>
                <w:rFonts w:ascii="Times New Roman" w:eastAsia="Times New Roman" w:hAnsi="Times New Roman" w:cs="Times New Roman"/>
                <w:noProof/>
                <w:sz w:val="24"/>
                <w:szCs w:val="24"/>
              </w:rPr>
              <w:t xml:space="preserve">į </w:t>
            </w:r>
            <w:r w:rsidRPr="00424A1E">
              <w:rPr>
                <w:rFonts w:ascii="Times New Roman" w:eastAsia="Times New Roman" w:hAnsi="Times New Roman" w:cs="Times New Roman"/>
                <w:sz w:val="24"/>
                <w:szCs w:val="24"/>
              </w:rPr>
              <w:t xml:space="preserve">pramonės įmonių gamybos procesų naujausios įrangos su 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Calibri" w:hAnsi="Times New Roman" w:cs="Times New Roman"/>
                <w:bCs/>
                <w:sz w:val="24"/>
                <w:szCs w:val="24"/>
              </w:rPr>
              <w:t>.</w:t>
            </w:r>
          </w:p>
          <w:p w14:paraId="3C6E1CF5" w14:textId="31C17ECC" w:rsidR="00666BDC" w:rsidRPr="00424A1E" w:rsidRDefault="00666BDC" w:rsidP="00182F41">
            <w:pPr>
              <w:jc w:val="both"/>
              <w:rPr>
                <w:rFonts w:ascii="Times New Roman" w:eastAsia="Times New Roman" w:hAnsi="Times New Roman" w:cs="Times New Roman"/>
                <w:b/>
                <w:sz w:val="24"/>
                <w:szCs w:val="24"/>
                <w:highlight w:val="yellow"/>
              </w:rPr>
            </w:pPr>
            <w:r w:rsidRPr="00424A1E">
              <w:rPr>
                <w:rFonts w:ascii="Times New Roman" w:hAnsi="Times New Roman" w:cs="Times New Roman"/>
                <w:bCs/>
                <w:sz w:val="24"/>
                <w:szCs w:val="24"/>
              </w:rPr>
              <w:t>Veikla bus įgyvendinama vadovaujantis deleguotame reglamente (ES) Nr. 2021/2139 nustatytais reikalavimais.</w:t>
            </w:r>
          </w:p>
        </w:tc>
      </w:tr>
      <w:tr w:rsidR="00666BDC" w:rsidRPr="00424A1E" w14:paraId="173F3241" w14:textId="77777777" w:rsidTr="00CF2DD7">
        <w:tc>
          <w:tcPr>
            <w:tcW w:w="2570" w:type="dxa"/>
          </w:tcPr>
          <w:p w14:paraId="11835F99" w14:textId="2A71014B" w:rsidR="00666BDC" w:rsidRPr="00424A1E" w:rsidRDefault="00666BDC"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iCs/>
                <w:sz w:val="24"/>
                <w:szCs w:val="24"/>
              </w:rPr>
              <w:lastRenderedPageBreak/>
              <w:t xml:space="preserve">1.3.8. </w:t>
            </w:r>
            <w:r w:rsidRPr="00424A1E">
              <w:rPr>
                <w:rFonts w:ascii="Times New Roman" w:eastAsia="Times New Roman" w:hAnsi="Times New Roman" w:cs="Times New Roman"/>
                <w:sz w:val="24"/>
                <w:szCs w:val="24"/>
              </w:rPr>
              <w:t xml:space="preserve">Skatinti APV kuriančių įmonių verslo procesų </w:t>
            </w:r>
            <w:proofErr w:type="spellStart"/>
            <w:r w:rsidRPr="00424A1E">
              <w:rPr>
                <w:rFonts w:ascii="Times New Roman" w:eastAsia="Times New Roman" w:hAnsi="Times New Roman" w:cs="Times New Roman"/>
                <w:sz w:val="24"/>
                <w:szCs w:val="24"/>
              </w:rPr>
              <w:t>skaitmeninimą</w:t>
            </w:r>
            <w:proofErr w:type="spellEnd"/>
            <w:r w:rsidRPr="00424A1E">
              <w:rPr>
                <w:rFonts w:ascii="Times New Roman" w:eastAsia="Times New Roman" w:hAnsi="Times New Roman" w:cs="Times New Roman"/>
                <w:sz w:val="24"/>
                <w:szCs w:val="24"/>
              </w:rPr>
              <w:t>, siekiant spartinti ir efektyvinti įmonių įsitraukimą į tarptautines vertės kūrimo grandines</w:t>
            </w:r>
            <w:r w:rsidR="00842E36" w:rsidRPr="00424A1E">
              <w:rPr>
                <w:rFonts w:ascii="Times New Roman" w:eastAsia="Times New Roman" w:hAnsi="Times New Roman" w:cs="Times New Roman"/>
                <w:sz w:val="24"/>
                <w:szCs w:val="24"/>
              </w:rPr>
              <w:t>.</w:t>
            </w:r>
          </w:p>
          <w:p w14:paraId="0E13D609" w14:textId="77F737D6"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2A06CE0B"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621B4D5E" w14:textId="5D4DEEB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3147EC57" w14:textId="4C4B5716"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pramonės įmonių gamybos procesų įrangos, kurioje integruotos </w:t>
            </w:r>
            <w:proofErr w:type="spellStart"/>
            <w:r w:rsidRPr="00424A1E">
              <w:rPr>
                <w:rFonts w:ascii="Times New Roman" w:eastAsia="Calibri" w:hAnsi="Times New Roman" w:cs="Times New Roman"/>
                <w:bCs/>
                <w:sz w:val="24"/>
                <w:szCs w:val="24"/>
              </w:rPr>
              <w:t>skaitmeninimo</w:t>
            </w:r>
            <w:proofErr w:type="spellEnd"/>
            <w:r w:rsidRPr="00424A1E">
              <w:rPr>
                <w:rFonts w:ascii="Times New Roman" w:eastAsia="Calibri" w:hAnsi="Times New Roman" w:cs="Times New Roman"/>
                <w:bCs/>
                <w:sz w:val="24"/>
                <w:szCs w:val="24"/>
              </w:rPr>
              <w:t xml:space="preserve"> technologijos, diegimą pagal S3.</w:t>
            </w:r>
          </w:p>
          <w:p w14:paraId="34D20EC2" w14:textId="0158D3B8"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sz w:val="24"/>
                <w:szCs w:val="24"/>
              </w:rPr>
              <w:t xml:space="preserve">Šie veiksmai (veiklos) (dėl savo pobūdžio) neturės jokio neigiamo tiesioginio ar netiesioginio poveikio prisitaikymo prie klimato kaitos tikslui, nes neplanuojamos kurti jokios infrastruktūros potvynių zonoje, o planuojama įsigyti įranga turės atitikti visuotinai ES taikomus standartus ir utilizuojama taikant visus būtinus reikalavimus, taip pat </w:t>
            </w:r>
            <w:r w:rsidRPr="00424A1E">
              <w:rPr>
                <w:rFonts w:ascii="Times New Roman" w:eastAsia="Calibri" w:hAnsi="Times New Roman" w:cs="Times New Roman"/>
                <w:bCs/>
                <w:sz w:val="24"/>
                <w:szCs w:val="24"/>
              </w:rPr>
              <w:t xml:space="preserve">investuojama </w:t>
            </w:r>
            <w:r w:rsidRPr="00424A1E">
              <w:rPr>
                <w:rFonts w:ascii="Times New Roman" w:eastAsia="Times New Roman" w:hAnsi="Times New Roman" w:cs="Times New Roman"/>
                <w:noProof/>
                <w:sz w:val="24"/>
                <w:szCs w:val="24"/>
              </w:rPr>
              <w:t xml:space="preserve">į </w:t>
            </w:r>
            <w:r w:rsidRPr="00424A1E">
              <w:rPr>
                <w:rFonts w:ascii="Times New Roman" w:eastAsia="Times New Roman" w:hAnsi="Times New Roman" w:cs="Times New Roman"/>
                <w:sz w:val="24"/>
                <w:szCs w:val="24"/>
              </w:rPr>
              <w:t xml:space="preserve">pramonės įmonių gamybos procesų naujausios įrangos su 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Calibri" w:hAnsi="Times New Roman" w:cs="Times New Roman"/>
                <w:bCs/>
                <w:sz w:val="24"/>
                <w:szCs w:val="24"/>
              </w:rPr>
              <w:t>.</w:t>
            </w:r>
          </w:p>
          <w:p w14:paraId="4C73F307" w14:textId="798CE863" w:rsidR="00666BDC" w:rsidRPr="00424A1E" w:rsidRDefault="00666BDC" w:rsidP="00182F41">
            <w:pPr>
              <w:jc w:val="both"/>
              <w:rPr>
                <w:rFonts w:ascii="Times New Roman" w:eastAsia="Times New Roman" w:hAnsi="Times New Roman" w:cs="Times New Roman"/>
                <w:b/>
                <w:sz w:val="24"/>
                <w:szCs w:val="24"/>
                <w:highlight w:val="yellow"/>
              </w:rPr>
            </w:pPr>
            <w:r w:rsidRPr="00424A1E">
              <w:rPr>
                <w:rFonts w:ascii="Times New Roman" w:hAnsi="Times New Roman" w:cs="Times New Roman"/>
                <w:bCs/>
                <w:sz w:val="24"/>
                <w:szCs w:val="24"/>
              </w:rPr>
              <w:t>Veikla bus įgyvendinama vadovaujantis deleguotame reglamente (ES) Nr. 2021/2139 nustatytais reikalavimais.</w:t>
            </w:r>
          </w:p>
        </w:tc>
      </w:tr>
      <w:tr w:rsidR="00666BDC" w:rsidRPr="00424A1E" w14:paraId="218EEDCD" w14:textId="77777777" w:rsidTr="00CF2DD7">
        <w:tc>
          <w:tcPr>
            <w:tcW w:w="2570" w:type="dxa"/>
            <w:shd w:val="clear" w:color="auto" w:fill="D9D9D9" w:themeFill="background1" w:themeFillShade="D9"/>
          </w:tcPr>
          <w:p w14:paraId="3D5C6657" w14:textId="7777777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sz w:val="24"/>
                <w:szCs w:val="24"/>
              </w:rPr>
              <w:t>Tausus vandens ir jūrų išteklių naudojimas ir apsauga</w:t>
            </w:r>
          </w:p>
          <w:p w14:paraId="1CCEFC3D" w14:textId="77777777" w:rsidR="00666BDC" w:rsidRPr="00424A1E" w:rsidRDefault="00666BDC" w:rsidP="00182F41">
            <w:pPr>
              <w:jc w:val="both"/>
              <w:rPr>
                <w:rFonts w:ascii="Times New Roman" w:eastAsia="Calibri" w:hAnsi="Times New Roman" w:cs="Times New Roman"/>
                <w:sz w:val="24"/>
                <w:szCs w:val="24"/>
              </w:rPr>
            </w:pPr>
          </w:p>
          <w:p w14:paraId="4BAF6176" w14:textId="77777777" w:rsidR="00666BDC" w:rsidRPr="00424A1E" w:rsidRDefault="00666BDC" w:rsidP="00182F41">
            <w:pPr>
              <w:jc w:val="both"/>
              <w:rPr>
                <w:rFonts w:ascii="Times New Roman" w:eastAsia="Calibri" w:hAnsi="Times New Roman" w:cs="Times New Roman"/>
                <w:sz w:val="24"/>
                <w:szCs w:val="24"/>
              </w:rPr>
            </w:pPr>
          </w:p>
          <w:p w14:paraId="223AD9A4" w14:textId="77777777" w:rsidR="00666BDC" w:rsidRPr="00424A1E" w:rsidRDefault="00666BDC" w:rsidP="00182F41">
            <w:pPr>
              <w:jc w:val="both"/>
              <w:rPr>
                <w:rFonts w:ascii="Times New Roman" w:eastAsia="Calibri" w:hAnsi="Times New Roman" w:cs="Times New Roman"/>
                <w:sz w:val="24"/>
                <w:szCs w:val="24"/>
              </w:rPr>
            </w:pPr>
          </w:p>
          <w:p w14:paraId="46BC2006" w14:textId="77777777" w:rsidR="00666BDC" w:rsidRPr="00424A1E" w:rsidRDefault="00666BDC" w:rsidP="00182F41">
            <w:pPr>
              <w:jc w:val="both"/>
              <w:rPr>
                <w:rFonts w:ascii="Times New Roman" w:eastAsia="Calibri" w:hAnsi="Times New Roman" w:cs="Times New Roman"/>
                <w:sz w:val="24"/>
                <w:szCs w:val="24"/>
              </w:rPr>
            </w:pPr>
          </w:p>
          <w:p w14:paraId="3A256FE7" w14:textId="77777777" w:rsidR="00666BDC" w:rsidRPr="00424A1E" w:rsidRDefault="00666BDC" w:rsidP="00182F41">
            <w:pPr>
              <w:jc w:val="both"/>
              <w:rPr>
                <w:rFonts w:ascii="Times New Roman" w:eastAsia="Calibri" w:hAnsi="Times New Roman" w:cs="Times New Roman"/>
                <w:sz w:val="24"/>
                <w:szCs w:val="24"/>
              </w:rPr>
            </w:pPr>
          </w:p>
          <w:p w14:paraId="4942D612" w14:textId="77777777" w:rsidR="00666BDC" w:rsidRPr="00424A1E" w:rsidRDefault="00666BDC" w:rsidP="00182F41">
            <w:pPr>
              <w:jc w:val="both"/>
              <w:rPr>
                <w:rFonts w:ascii="Times New Roman" w:eastAsia="Calibri" w:hAnsi="Times New Roman" w:cs="Times New Roman"/>
                <w:sz w:val="24"/>
                <w:szCs w:val="24"/>
              </w:rPr>
            </w:pPr>
          </w:p>
        </w:tc>
        <w:tc>
          <w:tcPr>
            <w:tcW w:w="1390" w:type="dxa"/>
            <w:shd w:val="clear" w:color="auto" w:fill="D9D9D9" w:themeFill="background1" w:themeFillShade="D9"/>
          </w:tcPr>
          <w:p w14:paraId="241B529F" w14:textId="77777777" w:rsidR="00666BDC" w:rsidRPr="00424A1E" w:rsidRDefault="00666BDC" w:rsidP="00182F41">
            <w:pPr>
              <w:jc w:val="both"/>
              <w:rPr>
                <w:rFonts w:ascii="Times New Roman" w:eastAsia="Calibri" w:hAnsi="Times New Roman" w:cs="Times New Roman"/>
                <w:sz w:val="24"/>
                <w:szCs w:val="24"/>
              </w:rPr>
            </w:pPr>
          </w:p>
        </w:tc>
        <w:tc>
          <w:tcPr>
            <w:tcW w:w="1381" w:type="dxa"/>
            <w:shd w:val="clear" w:color="auto" w:fill="D9D9D9" w:themeFill="background1" w:themeFillShade="D9"/>
          </w:tcPr>
          <w:p w14:paraId="473D6EAF" w14:textId="7777777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shd w:val="clear" w:color="auto" w:fill="D9D9D9" w:themeFill="background1" w:themeFillShade="D9"/>
          </w:tcPr>
          <w:p w14:paraId="1ACC1002" w14:textId="77777777" w:rsidR="00666BDC" w:rsidRPr="00424A1E" w:rsidRDefault="00666BDC" w:rsidP="00182F41">
            <w:pPr>
              <w:tabs>
                <w:tab w:val="left" w:pos="34"/>
              </w:tabs>
              <w:ind w:left="51"/>
              <w:jc w:val="both"/>
              <w:rPr>
                <w:rFonts w:ascii="Times New Roman" w:eastAsia="Calibri" w:hAnsi="Times New Roman" w:cs="Times New Roman"/>
                <w:b/>
                <w:sz w:val="24"/>
                <w:szCs w:val="24"/>
                <w:highlight w:val="yellow"/>
              </w:rPr>
            </w:pPr>
            <w:r w:rsidRPr="00424A1E">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w:t>
            </w:r>
            <w:r w:rsidRPr="00424A1E">
              <w:rPr>
                <w:rFonts w:ascii="Times New Roman" w:eastAsia="Calibri" w:hAnsi="Times New Roman" w:cs="Times New Roman"/>
                <w:b/>
                <w:sz w:val="24"/>
                <w:szCs w:val="24"/>
              </w:rPr>
              <w:lastRenderedPageBreak/>
              <w:t xml:space="preserve">veiksmai (veiklos) atitinka Tausaus vandens ir jūrų išteklių naudojimo ir apsaugos tikslą. </w:t>
            </w:r>
          </w:p>
        </w:tc>
      </w:tr>
      <w:tr w:rsidR="00666BDC" w:rsidRPr="00424A1E" w14:paraId="10D4D103" w14:textId="77777777" w:rsidTr="00CF2DD7">
        <w:tc>
          <w:tcPr>
            <w:tcW w:w="2570" w:type="dxa"/>
          </w:tcPr>
          <w:p w14:paraId="674D22EF" w14:textId="77777777" w:rsidR="00666BDC" w:rsidRPr="00424A1E" w:rsidRDefault="00666BDC"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sz w:val="24"/>
                <w:szCs w:val="24"/>
              </w:rPr>
              <w:lastRenderedPageBreak/>
              <w:t>1.3.1. Skatinti pradedančiųjų SVV subjektų kūrimąsi, augimą ir plėtrą.</w:t>
            </w:r>
          </w:p>
          <w:p w14:paraId="201DCC84" w14:textId="15421D2B" w:rsidR="00842E36" w:rsidRPr="00424A1E" w:rsidRDefault="00842E36"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323BACB6"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365D9AE8" w14:textId="7777777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tcPr>
          <w:p w14:paraId="77975E9A" w14:textId="3BD013B7" w:rsidR="00666BDC" w:rsidRPr="00424A1E" w:rsidRDefault="00666BDC" w:rsidP="00182F41">
            <w:pPr>
              <w:pStyle w:val="Sraopastraipa"/>
              <w:ind w:left="0"/>
              <w:jc w:val="both"/>
              <w:rPr>
                <w:rFonts w:ascii="Times New Roman" w:hAnsi="Times New Roman" w:cs="Times New Roman"/>
                <w:bCs/>
                <w:sz w:val="24"/>
                <w:szCs w:val="24"/>
                <w:lang w:val="lt-LT"/>
              </w:rPr>
            </w:pPr>
            <w:r w:rsidRPr="00424A1E">
              <w:rPr>
                <w:rFonts w:ascii="Times New Roman" w:hAnsi="Times New Roman" w:cs="Times New Roman"/>
                <w:bCs/>
                <w:sz w:val="24"/>
                <w:szCs w:val="24"/>
                <w:lang w:val="lt-LT"/>
              </w:rPr>
              <w:t xml:space="preserve">Bus investuojama į </w:t>
            </w:r>
            <w:proofErr w:type="spellStart"/>
            <w:r w:rsidRPr="00424A1E">
              <w:rPr>
                <w:rFonts w:ascii="Times New Roman" w:hAnsi="Times New Roman" w:cs="Times New Roman"/>
                <w:bCs/>
                <w:sz w:val="24"/>
                <w:szCs w:val="24"/>
                <w:lang w:val="lt-LT"/>
              </w:rPr>
              <w:t>preakseleravimo</w:t>
            </w:r>
            <w:proofErr w:type="spellEnd"/>
            <w:r w:rsidRPr="00424A1E">
              <w:rPr>
                <w:rFonts w:ascii="Times New Roman" w:hAnsi="Times New Roman" w:cs="Times New Roman"/>
                <w:bCs/>
                <w:sz w:val="24"/>
                <w:szCs w:val="24"/>
                <w:lang w:val="lt-LT"/>
              </w:rPr>
              <w:t xml:space="preserve"> programų kūrimą ir vystymą, SVV subjektų </w:t>
            </w:r>
            <w:proofErr w:type="spellStart"/>
            <w:r w:rsidRPr="00424A1E">
              <w:rPr>
                <w:rFonts w:ascii="Times New Roman" w:hAnsi="Times New Roman" w:cs="Times New Roman"/>
                <w:bCs/>
                <w:sz w:val="24"/>
                <w:szCs w:val="24"/>
                <w:lang w:val="lt-LT"/>
              </w:rPr>
              <w:t>akseleravimą</w:t>
            </w:r>
            <w:proofErr w:type="spell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inkubavimą</w:t>
            </w:r>
            <w:proofErr w:type="spellEnd"/>
            <w:r w:rsidRPr="00424A1E">
              <w:rPr>
                <w:rFonts w:ascii="Times New Roman" w:hAnsi="Times New Roman" w:cs="Times New Roman"/>
                <w:bCs/>
                <w:sz w:val="24"/>
                <w:szCs w:val="24"/>
                <w:lang w:val="lt-LT"/>
              </w:rPr>
              <w:t xml:space="preserve"> ir plėtrą, išnaudojant jau įsteigtų skaitmeninių inovacijų centrų, verslo inkubatorių, </w:t>
            </w:r>
            <w:proofErr w:type="spellStart"/>
            <w:r w:rsidRPr="00424A1E">
              <w:rPr>
                <w:rFonts w:ascii="Times New Roman" w:hAnsi="Times New Roman" w:cs="Times New Roman"/>
                <w:bCs/>
                <w:sz w:val="24"/>
                <w:szCs w:val="24"/>
                <w:lang w:val="lt-LT"/>
              </w:rPr>
              <w:t>bendradarbystės</w:t>
            </w:r>
            <w:proofErr w:type="spellEnd"/>
            <w:r w:rsidRPr="00424A1E">
              <w:rPr>
                <w:rFonts w:ascii="Times New Roman" w:hAnsi="Times New Roman" w:cs="Times New Roman"/>
                <w:bCs/>
                <w:sz w:val="24"/>
                <w:szCs w:val="24"/>
                <w:lang w:val="lt-LT"/>
              </w:rPr>
              <w:t xml:space="preserve"> centrų „Spiečius“ potencialą. Ypatingas dėmesys bus skiriamas veikloms, užtikrinančioms finansinių šaltinių prieinamumą SVV subjektų steigimui ir plėtrai</w:t>
            </w:r>
            <w:proofErr w:type="gramStart"/>
            <w:r w:rsidRPr="00424A1E">
              <w:rPr>
                <w:rFonts w:ascii="Times New Roman" w:hAnsi="Times New Roman" w:cs="Times New Roman"/>
                <w:bCs/>
                <w:sz w:val="24"/>
                <w:szCs w:val="24"/>
                <w:lang w:val="lt-LT"/>
              </w:rPr>
              <w:t>, bei</w:t>
            </w:r>
            <w:proofErr w:type="gram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mentorystės</w:t>
            </w:r>
            <w:proofErr w:type="spellEnd"/>
            <w:r w:rsidRPr="00424A1E">
              <w:rPr>
                <w:rFonts w:ascii="Times New Roman" w:hAnsi="Times New Roman" w:cs="Times New Roman"/>
                <w:bCs/>
                <w:sz w:val="24"/>
                <w:szCs w:val="24"/>
                <w:lang w:val="lt-LT"/>
              </w:rPr>
              <w:t xml:space="preserve"> veikloms,  skirtoms vystyti verslo idėjas ir jų įgyvendinimo strategijas. Taip pat bus investuojama į konsultavimo paslaugas, skirtas produkto idėjos išgryninimui, vystymui ir </w:t>
            </w:r>
            <w:proofErr w:type="spellStart"/>
            <w:r w:rsidRPr="00424A1E">
              <w:rPr>
                <w:rFonts w:ascii="Times New Roman" w:hAnsi="Times New Roman" w:cs="Times New Roman"/>
                <w:bCs/>
                <w:sz w:val="24"/>
                <w:szCs w:val="24"/>
                <w:lang w:val="lt-LT"/>
              </w:rPr>
              <w:t>komercinimui</w:t>
            </w:r>
            <w:proofErr w:type="spellEnd"/>
            <w:r w:rsidRPr="00424A1E">
              <w:rPr>
                <w:rFonts w:ascii="Times New Roman" w:hAnsi="Times New Roman" w:cs="Times New Roman"/>
                <w:bCs/>
                <w:sz w:val="24"/>
                <w:szCs w:val="24"/>
                <w:lang w:val="lt-LT"/>
              </w:rPr>
              <w:t>, pardavimo ir rinkodaros veikloms bei darbo erdvės suteikimui.</w:t>
            </w:r>
          </w:p>
          <w:p w14:paraId="3891303E" w14:textId="0D313045" w:rsidR="00666BDC" w:rsidRPr="00424A1E" w:rsidRDefault="00666BDC" w:rsidP="00182F41">
            <w:pPr>
              <w:pStyle w:val="Sraopastraipa"/>
              <w:ind w:left="0"/>
              <w:jc w:val="both"/>
              <w:rPr>
                <w:rFonts w:ascii="Times New Roman" w:hAnsi="Times New Roman" w:cs="Times New Roman"/>
                <w:bCs/>
                <w:sz w:val="24"/>
                <w:szCs w:val="24"/>
                <w:lang w:val="lt-LT"/>
              </w:rPr>
            </w:pPr>
            <w:r w:rsidRPr="00424A1E">
              <w:rPr>
                <w:rFonts w:ascii="Times New Roman" w:eastAsia="Calibri" w:hAnsi="Times New Roman" w:cs="Times New Roman"/>
                <w:bCs/>
                <w:sz w:val="24"/>
                <w:szCs w:val="24"/>
                <w:lang w:val="lt-LT"/>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naudojimo ir </w:t>
            </w:r>
            <w:r w:rsidRPr="00424A1E">
              <w:rPr>
                <w:rFonts w:ascii="Times New Roman" w:eastAsia="Calibri" w:hAnsi="Times New Roman" w:cs="Times New Roman"/>
                <w:sz w:val="24"/>
                <w:szCs w:val="24"/>
                <w:lang w:val="lt-LT"/>
              </w:rPr>
              <w:t>apsaugos tikslui.</w:t>
            </w:r>
          </w:p>
          <w:p w14:paraId="307B9A22" w14:textId="04FB89ED" w:rsidR="00666BDC" w:rsidRPr="00424A1E" w:rsidRDefault="00666BDC" w:rsidP="00182F41">
            <w:pPr>
              <w:jc w:val="both"/>
              <w:rPr>
                <w:rFonts w:ascii="Times New Roman" w:eastAsia="Calibri" w:hAnsi="Times New Roman" w:cs="Times New Roman"/>
                <w:sz w:val="24"/>
                <w:szCs w:val="24"/>
                <w:highlight w:val="yellow"/>
                <w:u w:val="single"/>
              </w:rPr>
            </w:pPr>
          </w:p>
        </w:tc>
      </w:tr>
      <w:tr w:rsidR="00666BDC" w:rsidRPr="00424A1E" w14:paraId="4EB9F97D" w14:textId="77777777" w:rsidTr="00CF2DD7">
        <w:tc>
          <w:tcPr>
            <w:tcW w:w="2570" w:type="dxa"/>
          </w:tcPr>
          <w:p w14:paraId="6CE2FA98" w14:textId="77777777" w:rsidR="00666BDC" w:rsidRPr="00424A1E" w:rsidRDefault="00666BDC" w:rsidP="00182F41">
            <w:pPr>
              <w:jc w:val="both"/>
              <w:rPr>
                <w:rFonts w:ascii="Times New Roman" w:eastAsia="Times New Roman" w:hAnsi="Times New Roman" w:cs="Times New Roman"/>
                <w:noProof/>
                <w:sz w:val="24"/>
                <w:szCs w:val="24"/>
              </w:rPr>
            </w:pPr>
            <w:r w:rsidRPr="00424A1E">
              <w:rPr>
                <w:rFonts w:ascii="Times New Roman" w:hAnsi="Times New Roman" w:cs="Times New Roman"/>
                <w:sz w:val="24"/>
                <w:szCs w:val="24"/>
              </w:rPr>
              <w:t xml:space="preserve">1.3.2. </w:t>
            </w:r>
            <w:r w:rsidRPr="00424A1E">
              <w:rPr>
                <w:rFonts w:ascii="Times New Roman" w:eastAsia="Times New Roman" w:hAnsi="Times New Roman" w:cs="Times New Roman"/>
                <w:noProof/>
                <w:sz w:val="24"/>
                <w:szCs w:val="24"/>
              </w:rPr>
              <w:t>Skatinti trumpų vertės kūrimo grandinių formavimąsi ir plėtrą tarp MVĮ VVL regionuose.</w:t>
            </w:r>
          </w:p>
          <w:p w14:paraId="28990057" w14:textId="5AB49539" w:rsidR="00842E36" w:rsidRPr="00424A1E" w:rsidRDefault="00842E36"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10AEC4A7"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1BBAF33E" w14:textId="7777777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tcPr>
          <w:p w14:paraId="2D96D375" w14:textId="77777777"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investuojama į trumpose vertės kūrimo grandinėse dalyvaujančių MVĮ verslo procesų modernizavimą. Prioritetas bus skiriamas investicijoms, skatinančioms esamų darbo vietų transformaciją ir darbo vietų kūrimą MVĮ, dalyvaujančiose trumpose vertės kūrimo grandinėse</w:t>
            </w:r>
            <w:proofErr w:type="gramStart"/>
            <w:r w:rsidRPr="00424A1E">
              <w:rPr>
                <w:rFonts w:ascii="Times New Roman" w:eastAsia="Calibri" w:hAnsi="Times New Roman" w:cs="Times New Roman"/>
                <w:bCs/>
                <w:sz w:val="24"/>
                <w:szCs w:val="24"/>
              </w:rPr>
              <w:t>, bei</w:t>
            </w:r>
            <w:proofErr w:type="gramEnd"/>
            <w:r w:rsidRPr="00424A1E">
              <w:rPr>
                <w:rFonts w:ascii="Times New Roman" w:eastAsia="Calibri" w:hAnsi="Times New Roman" w:cs="Times New Roman"/>
                <w:bCs/>
                <w:sz w:val="24"/>
                <w:szCs w:val="24"/>
              </w:rPr>
              <w:t xml:space="preserve"> jau naudojamų įmonėje technologijų, kad jos labiau tausotų išteklius bei pailgėtų jų tarnavimo laikas, atnaujinimui.</w:t>
            </w:r>
          </w:p>
          <w:p w14:paraId="6E124A51" w14:textId="6C892FAB" w:rsidR="00666BDC" w:rsidRPr="00424A1E" w:rsidRDefault="00666BDC" w:rsidP="00182F41">
            <w:pPr>
              <w:pStyle w:val="Sraopastraipa"/>
              <w:ind w:left="0"/>
              <w:jc w:val="both"/>
              <w:rPr>
                <w:rFonts w:ascii="Times New Roman" w:eastAsia="Calibri" w:hAnsi="Times New Roman" w:cs="Times New Roman"/>
                <w:sz w:val="24"/>
                <w:szCs w:val="24"/>
                <w:highlight w:val="yellow"/>
                <w:lang w:val="lt-LT"/>
              </w:rPr>
            </w:pPr>
            <w:r w:rsidRPr="00424A1E">
              <w:rPr>
                <w:rFonts w:ascii="Times New Roman" w:eastAsia="Calibri" w:hAnsi="Times New Roman" w:cs="Times New Roman"/>
                <w:bCs/>
                <w:sz w:val="24"/>
                <w:szCs w:val="24"/>
                <w:lang w:val="lt-LT"/>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naudojimo ir </w:t>
            </w:r>
            <w:r w:rsidRPr="00424A1E">
              <w:rPr>
                <w:rFonts w:ascii="Times New Roman" w:eastAsia="Calibri" w:hAnsi="Times New Roman" w:cs="Times New Roman"/>
                <w:sz w:val="24"/>
                <w:szCs w:val="24"/>
                <w:lang w:val="lt-LT"/>
              </w:rPr>
              <w:t>apsaugos tikslui.</w:t>
            </w:r>
          </w:p>
        </w:tc>
      </w:tr>
      <w:tr w:rsidR="00666BDC" w:rsidRPr="00424A1E" w14:paraId="206AF5A4" w14:textId="77777777" w:rsidTr="00CF2DD7">
        <w:tc>
          <w:tcPr>
            <w:tcW w:w="2570" w:type="dxa"/>
          </w:tcPr>
          <w:p w14:paraId="571574AA" w14:textId="001C7191" w:rsidR="00666BDC" w:rsidRPr="00424A1E" w:rsidRDefault="00666BDC"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t xml:space="preserve">1.3.3. </w:t>
            </w:r>
            <w:r w:rsidR="007A5131" w:rsidRPr="00424A1E">
              <w:rPr>
                <w:rFonts w:ascii="Times New Roman" w:eastAsia="Times New Roman" w:hAnsi="Times New Roman" w:cs="Times New Roman"/>
                <w:bCs/>
                <w:sz w:val="24"/>
                <w:szCs w:val="24"/>
              </w:rPr>
              <w:t xml:space="preserve">Skatinti greitesnį MVĮ atsigavimą po </w:t>
            </w:r>
            <w:r w:rsidR="007A5131" w:rsidRPr="00424A1E">
              <w:rPr>
                <w:rFonts w:ascii="Times New Roman" w:eastAsia="Times New Roman" w:hAnsi="Times New Roman" w:cs="Times New Roman"/>
                <w:bCs/>
                <w:sz w:val="24"/>
                <w:szCs w:val="24"/>
              </w:rPr>
              <w:lastRenderedPageBreak/>
              <w:t>ekonominio nuosmukio.</w:t>
            </w:r>
          </w:p>
          <w:p w14:paraId="610EA89E" w14:textId="6D29793E"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0A67A203"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44BEF866" w14:textId="4FC5B91E"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17F9724E" w14:textId="77777777"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sudaromos sąlygos MVĮ pritraukti reikiamus specialistus (antikrizinės </w:t>
            </w:r>
            <w:r w:rsidRPr="00424A1E">
              <w:rPr>
                <w:rFonts w:ascii="Times New Roman" w:eastAsia="Calibri" w:hAnsi="Times New Roman" w:cs="Times New Roman"/>
                <w:bCs/>
                <w:sz w:val="24"/>
                <w:szCs w:val="24"/>
              </w:rPr>
              <w:lastRenderedPageBreak/>
              <w:t xml:space="preserve">veiklos specialistus, MVĮ veiklą optimizuojančius specialistus). Prioritetas skiriamas siekiui gerinti MVĮ absorbcinius technologinius ir inovacinius gebėjimus bei įgūdžių </w:t>
            </w:r>
            <w:proofErr w:type="spellStart"/>
            <w:r w:rsidRPr="00424A1E">
              <w:rPr>
                <w:rFonts w:ascii="Times New Roman" w:eastAsia="Calibri" w:hAnsi="Times New Roman" w:cs="Times New Roman"/>
                <w:bCs/>
                <w:sz w:val="24"/>
                <w:szCs w:val="24"/>
              </w:rPr>
              <w:t>sanklotą</w:t>
            </w:r>
            <w:proofErr w:type="spellEnd"/>
            <w:r w:rsidRPr="00424A1E">
              <w:rPr>
                <w:rFonts w:ascii="Times New Roman" w:eastAsia="Calibri" w:hAnsi="Times New Roman" w:cs="Times New Roman"/>
                <w:bCs/>
                <w:sz w:val="24"/>
                <w:szCs w:val="24"/>
              </w:rPr>
              <w:t xml:space="preserve"> (persiliejimą).</w:t>
            </w:r>
          </w:p>
          <w:p w14:paraId="6D4C3A71" w14:textId="1F5CD69C" w:rsidR="00666BDC" w:rsidRPr="00424A1E" w:rsidRDefault="00666BDC" w:rsidP="00182F41">
            <w:pPr>
              <w:jc w:val="both"/>
              <w:rPr>
                <w:rFonts w:ascii="Times New Roman" w:eastAsia="Calibri" w:hAnsi="Times New Roman" w:cs="Times New Roman"/>
                <w:bCs/>
                <w:sz w:val="24"/>
                <w:szCs w:val="24"/>
                <w:highlight w:val="yellow"/>
              </w:rPr>
            </w:pPr>
            <w:r w:rsidRPr="00424A1E">
              <w:rPr>
                <w:rFonts w:ascii="Times New Roman" w:eastAsia="Calibri" w:hAnsi="Times New Roman" w:cs="Times New Roman"/>
                <w:bCs/>
                <w:sz w:val="24"/>
                <w:szCs w:val="24"/>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naudojimo ir </w:t>
            </w:r>
            <w:r w:rsidRPr="00424A1E">
              <w:rPr>
                <w:rFonts w:ascii="Times New Roman" w:eastAsia="Calibri" w:hAnsi="Times New Roman" w:cs="Times New Roman"/>
                <w:sz w:val="24"/>
                <w:szCs w:val="24"/>
              </w:rPr>
              <w:t>apsaugos tikslui.</w:t>
            </w:r>
          </w:p>
        </w:tc>
      </w:tr>
      <w:tr w:rsidR="00666BDC" w:rsidRPr="00424A1E" w14:paraId="678009DE" w14:textId="77777777" w:rsidTr="00CF2DD7">
        <w:tc>
          <w:tcPr>
            <w:tcW w:w="2570" w:type="dxa"/>
          </w:tcPr>
          <w:p w14:paraId="5AE38299" w14:textId="77777777" w:rsidR="00666BDC" w:rsidRPr="00424A1E" w:rsidRDefault="00666BDC" w:rsidP="00182F41">
            <w:pPr>
              <w:jc w:val="both"/>
              <w:rPr>
                <w:rFonts w:ascii="Times New Roman" w:eastAsia="Times New Roman" w:hAnsi="Times New Roman" w:cs="Times New Roman"/>
                <w:noProof/>
                <w:sz w:val="24"/>
                <w:szCs w:val="24"/>
              </w:rPr>
            </w:pPr>
            <w:r w:rsidRPr="00424A1E">
              <w:rPr>
                <w:rFonts w:ascii="Times New Roman" w:eastAsia="Times New Roman" w:hAnsi="Times New Roman" w:cs="Times New Roman"/>
                <w:sz w:val="24"/>
                <w:szCs w:val="24"/>
              </w:rPr>
              <w:lastRenderedPageBreak/>
              <w:t xml:space="preserve">1.3.4. </w:t>
            </w:r>
            <w:r w:rsidRPr="00424A1E">
              <w:rPr>
                <w:rFonts w:ascii="Times New Roman" w:eastAsia="Times New Roman" w:hAnsi="Times New Roman" w:cs="Times New Roman"/>
                <w:noProof/>
                <w:sz w:val="24"/>
                <w:szCs w:val="24"/>
              </w:rPr>
              <w:t xml:space="preserve">Skatinti </w:t>
            </w:r>
            <w:r w:rsidRPr="00424A1E">
              <w:rPr>
                <w:rFonts w:ascii="Times New Roman" w:eastAsia="Times New Roman" w:hAnsi="Times New Roman" w:cs="Times New Roman"/>
                <w:sz w:val="24"/>
                <w:szCs w:val="24"/>
              </w:rPr>
              <w:t xml:space="preserve">MVĮ veiklos </w:t>
            </w:r>
            <w:proofErr w:type="spellStart"/>
            <w:r w:rsidRPr="00424A1E">
              <w:rPr>
                <w:rFonts w:ascii="Times New Roman" w:eastAsia="Times New Roman" w:hAnsi="Times New Roman" w:cs="Times New Roman"/>
                <w:sz w:val="24"/>
                <w:szCs w:val="24"/>
              </w:rPr>
              <w:t>tarptautiškumą</w:t>
            </w:r>
            <w:proofErr w:type="spellEnd"/>
            <w:r w:rsidRPr="00424A1E">
              <w:rPr>
                <w:rFonts w:ascii="Times New Roman" w:eastAsia="Times New Roman" w:hAnsi="Times New Roman" w:cs="Times New Roman"/>
                <w:sz w:val="24"/>
                <w:szCs w:val="24"/>
              </w:rPr>
              <w:t xml:space="preserve"> ir naujų eksporto rinkų identifikavimo </w:t>
            </w:r>
            <w:r w:rsidRPr="00424A1E">
              <w:rPr>
                <w:rFonts w:ascii="Times New Roman" w:eastAsia="Times New Roman" w:hAnsi="Times New Roman" w:cs="Times New Roman"/>
                <w:noProof/>
                <w:sz w:val="24"/>
                <w:szCs w:val="24"/>
              </w:rPr>
              <w:t>veiklas.</w:t>
            </w:r>
          </w:p>
          <w:p w14:paraId="5E1EC95F" w14:textId="6515FE1F"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5E202936"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12D9E572" w14:textId="1667D348"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1D37054C" w14:textId="77777777"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naujų užsienio rinkų paiešką ir esamų rinkų plėtrą, įskaitant rinkų tyrimus, rinkodaros veiksmus, ryšių su strateginiais partneriais vystymą, galimybių pristatymą užsienyje, MVĮ produktų ir paslaugų sertifikavimą, eksporto vadybininko paslaugas. Prioritetą numatoma skirti MVĮ, gaminančioms </w:t>
            </w:r>
            <w:proofErr w:type="spellStart"/>
            <w:r w:rsidRPr="00424A1E">
              <w:rPr>
                <w:rFonts w:ascii="Times New Roman" w:eastAsia="Calibri" w:hAnsi="Times New Roman" w:cs="Times New Roman"/>
                <w:bCs/>
                <w:sz w:val="24"/>
                <w:szCs w:val="24"/>
              </w:rPr>
              <w:t>inovatyvius</w:t>
            </w:r>
            <w:proofErr w:type="spellEnd"/>
            <w:r w:rsidRPr="00424A1E">
              <w:rPr>
                <w:rFonts w:ascii="Times New Roman" w:eastAsia="Calibri" w:hAnsi="Times New Roman" w:cs="Times New Roman"/>
                <w:bCs/>
                <w:sz w:val="24"/>
                <w:szCs w:val="24"/>
              </w:rPr>
              <w:t xml:space="preserve"> produktus ir (arba) teikiančioms </w:t>
            </w:r>
            <w:proofErr w:type="spellStart"/>
            <w:r w:rsidRPr="00424A1E">
              <w:rPr>
                <w:rFonts w:ascii="Times New Roman" w:eastAsia="Calibri" w:hAnsi="Times New Roman" w:cs="Times New Roman"/>
                <w:bCs/>
                <w:sz w:val="24"/>
                <w:szCs w:val="24"/>
              </w:rPr>
              <w:t>inovatyvias</w:t>
            </w:r>
            <w:proofErr w:type="spellEnd"/>
            <w:r w:rsidRPr="00424A1E">
              <w:rPr>
                <w:rFonts w:ascii="Times New Roman" w:eastAsia="Calibri" w:hAnsi="Times New Roman" w:cs="Times New Roman"/>
                <w:bCs/>
                <w:sz w:val="24"/>
                <w:szCs w:val="24"/>
              </w:rPr>
              <w:t xml:space="preserve"> paslaugas.</w:t>
            </w:r>
          </w:p>
          <w:p w14:paraId="4C43FE4F" w14:textId="7FBBAB65"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bCs/>
                <w:sz w:val="24"/>
                <w:szCs w:val="24"/>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naudojimo ir </w:t>
            </w:r>
            <w:r w:rsidRPr="00424A1E">
              <w:rPr>
                <w:rFonts w:ascii="Times New Roman" w:eastAsia="Calibri" w:hAnsi="Times New Roman" w:cs="Times New Roman"/>
                <w:sz w:val="24"/>
                <w:szCs w:val="24"/>
              </w:rPr>
              <w:t>apsaugos tikslui.</w:t>
            </w:r>
          </w:p>
        </w:tc>
      </w:tr>
      <w:tr w:rsidR="00666BDC" w:rsidRPr="00424A1E" w14:paraId="29FBFD37" w14:textId="77777777" w:rsidTr="00CF2DD7">
        <w:tc>
          <w:tcPr>
            <w:tcW w:w="2570" w:type="dxa"/>
          </w:tcPr>
          <w:p w14:paraId="2AA2337C" w14:textId="77777777" w:rsidR="00666BDC" w:rsidRPr="00424A1E" w:rsidRDefault="00666BD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noProof/>
                <w:sz w:val="24"/>
                <w:szCs w:val="24"/>
              </w:rPr>
              <w:t xml:space="preserve">1.3.5. Skatinti </w:t>
            </w:r>
            <w:r w:rsidRPr="00424A1E">
              <w:rPr>
                <w:rFonts w:ascii="Times New Roman" w:eastAsia="Times New Roman" w:hAnsi="Times New Roman" w:cs="Times New Roman"/>
                <w:iCs/>
                <w:sz w:val="24"/>
                <w:szCs w:val="24"/>
              </w:rPr>
              <w:t>MVĮ APV produktų ir paslaugų sertifikavimą ir pristatymą užsienio rinkose.</w:t>
            </w:r>
          </w:p>
          <w:p w14:paraId="67B4A9E5" w14:textId="2B9DD9CA"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18E69C65"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620A9F3D" w14:textId="7AFA6DE1"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4FA2CB39" w14:textId="77777777"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finansuojamas MVĮ ir jų APV produkcijos pristatymas užsienyje vykstančiose tarptautinėse parodose. Taip pat numatoma skirti investicijas MVĮ planuojamų eksportuoti APV produktų ir paslaugų sertifikavimo paslaugoms įsigyti. Prioritetas bus teikiamas MVĮ, gaminančioms APV produktus ir (arba) teikiančioms APV paslaugas, atitinkančias sumaniosios specializacijos strategiją.</w:t>
            </w:r>
          </w:p>
          <w:p w14:paraId="4C8BCB1D" w14:textId="166AC5CF"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bCs/>
                <w:sz w:val="24"/>
                <w:szCs w:val="24"/>
              </w:rPr>
              <w:t xml:space="preserve">Šie veiksmai (veiklos) (dėl savo pobūdžio) neturės jokio neigiamo tiesioginio ir netiesioginio poveikio šiam aplinkos tikslui, nes nenumatoma kurti jokia infrastruktūra šalia vandens telkinių, kuri galėtų turėti įtakos tausiam vandens </w:t>
            </w:r>
            <w:r w:rsidRPr="00424A1E">
              <w:rPr>
                <w:rFonts w:ascii="Times New Roman" w:eastAsia="Calibri" w:hAnsi="Times New Roman" w:cs="Times New Roman"/>
                <w:bCs/>
                <w:sz w:val="24"/>
                <w:szCs w:val="24"/>
              </w:rPr>
              <w:lastRenderedPageBreak/>
              <w:t xml:space="preserve">ir jūrų išteklių naudojimo ir </w:t>
            </w:r>
            <w:r w:rsidRPr="00424A1E">
              <w:rPr>
                <w:rFonts w:ascii="Times New Roman" w:eastAsia="Calibri" w:hAnsi="Times New Roman" w:cs="Times New Roman"/>
                <w:sz w:val="24"/>
                <w:szCs w:val="24"/>
              </w:rPr>
              <w:t>apsaugos tikslui.</w:t>
            </w:r>
          </w:p>
        </w:tc>
      </w:tr>
      <w:tr w:rsidR="00666BDC" w:rsidRPr="00424A1E" w14:paraId="3E987EA7" w14:textId="77777777" w:rsidTr="00CF2DD7">
        <w:tc>
          <w:tcPr>
            <w:tcW w:w="2570" w:type="dxa"/>
          </w:tcPr>
          <w:p w14:paraId="0D9B161C" w14:textId="77777777" w:rsidR="00666BDC" w:rsidRPr="00424A1E" w:rsidRDefault="00666BD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lastRenderedPageBreak/>
              <w:t xml:space="preserve">1.3.6. </w:t>
            </w:r>
            <w:r w:rsidRPr="00424A1E">
              <w:rPr>
                <w:rFonts w:ascii="Times New Roman" w:eastAsia="Times New Roman" w:hAnsi="Times New Roman" w:cs="Times New Roman"/>
                <w:noProof/>
                <w:sz w:val="24"/>
                <w:szCs w:val="24"/>
              </w:rPr>
              <w:t>Skatinti į eksportą orientuotų, į bendrą vertės grandinę susijungusių MVĮ tinklo</w:t>
            </w:r>
            <w:r w:rsidRPr="00424A1E">
              <w:rPr>
                <w:rFonts w:ascii="Times New Roman" w:eastAsia="Times New Roman" w:hAnsi="Times New Roman" w:cs="Times New Roman"/>
                <w:iCs/>
                <w:sz w:val="24"/>
                <w:szCs w:val="24"/>
              </w:rPr>
              <w:t xml:space="preserve"> kūrimąsi ir augimą.</w:t>
            </w:r>
          </w:p>
          <w:p w14:paraId="0D055040" w14:textId="11ABE500"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1FE46B83"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18FD4647" w14:textId="183C2A92"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4DED7B4F" w14:textId="77777777" w:rsidR="00666BDC" w:rsidRPr="00424A1E" w:rsidRDefault="00666BDC" w:rsidP="00182F41">
            <w:pPr>
              <w:jc w:val="both"/>
              <w:rPr>
                <w:rFonts w:ascii="Times New Roman" w:hAnsi="Times New Roman" w:cs="Times New Roman"/>
                <w:sz w:val="24"/>
                <w:szCs w:val="24"/>
              </w:rPr>
            </w:pPr>
            <w:r w:rsidRPr="00424A1E">
              <w:rPr>
                <w:rFonts w:ascii="Times New Roman" w:eastAsia="Times New Roman" w:hAnsi="Times New Roman" w:cs="Times New Roman"/>
                <w:bCs/>
                <w:iCs/>
                <w:sz w:val="24"/>
                <w:szCs w:val="24"/>
              </w:rPr>
              <w:t xml:space="preserve">Bus investuojama </w:t>
            </w:r>
            <w:r w:rsidRPr="00424A1E">
              <w:rPr>
                <w:rFonts w:ascii="Times New Roman" w:eastAsia="Times New Roman" w:hAnsi="Times New Roman" w:cs="Times New Roman"/>
                <w:noProof/>
                <w:sz w:val="24"/>
                <w:szCs w:val="24"/>
              </w:rPr>
              <w:t xml:space="preserve">į MVĮ partnerystės kultūros stiprinimą, MVĮ tinklo dalyvavimo tarptautiniuose (įskaitant ir BJR)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w:t>
            </w:r>
            <w:r w:rsidRPr="00424A1E">
              <w:rPr>
                <w:rFonts w:ascii="Times New Roman" w:hAnsi="Times New Roman" w:cs="Times New Roman"/>
                <w:sz w:val="24"/>
                <w:szCs w:val="24"/>
              </w:rPr>
              <w:t>egzistuojančių MVĮ partnerysčių įsitraukimo į tarptautines tinklų grandines veikloms stiprinti.</w:t>
            </w:r>
          </w:p>
          <w:p w14:paraId="477DC26C" w14:textId="2D400BB3"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bCs/>
                <w:sz w:val="24"/>
                <w:szCs w:val="24"/>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naudojimo ir </w:t>
            </w:r>
            <w:r w:rsidRPr="00424A1E">
              <w:rPr>
                <w:rFonts w:ascii="Times New Roman" w:eastAsia="Calibri" w:hAnsi="Times New Roman" w:cs="Times New Roman"/>
                <w:sz w:val="24"/>
                <w:szCs w:val="24"/>
              </w:rPr>
              <w:t>apsaugos tikslui.</w:t>
            </w:r>
          </w:p>
        </w:tc>
      </w:tr>
      <w:tr w:rsidR="00666BDC" w:rsidRPr="00424A1E" w14:paraId="3C3E33B0" w14:textId="77777777" w:rsidTr="00CF2DD7">
        <w:tc>
          <w:tcPr>
            <w:tcW w:w="2570" w:type="dxa"/>
          </w:tcPr>
          <w:p w14:paraId="74A94A3D" w14:textId="5E3D6652" w:rsidR="00666BDC" w:rsidRPr="00424A1E" w:rsidRDefault="00666BD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t xml:space="preserve">1.3.7. Skatinti pramonės įmonių gamybos procesų automatizavimą ir </w:t>
            </w:r>
            <w:proofErr w:type="spellStart"/>
            <w:r w:rsidRPr="00424A1E">
              <w:rPr>
                <w:rFonts w:ascii="Times New Roman" w:eastAsia="Times New Roman" w:hAnsi="Times New Roman" w:cs="Times New Roman"/>
                <w:iCs/>
                <w:sz w:val="24"/>
                <w:szCs w:val="24"/>
              </w:rPr>
              <w:t>skaitmeninimo</w:t>
            </w:r>
            <w:proofErr w:type="spellEnd"/>
            <w:r w:rsidRPr="00424A1E">
              <w:rPr>
                <w:rFonts w:ascii="Times New Roman" w:eastAsia="Times New Roman" w:hAnsi="Times New Roman" w:cs="Times New Roman"/>
                <w:iCs/>
                <w:sz w:val="24"/>
                <w:szCs w:val="24"/>
              </w:rPr>
              <w:t xml:space="preserve"> technologijų diegimą (pramonės </w:t>
            </w:r>
            <w:proofErr w:type="spellStart"/>
            <w:r w:rsidRPr="00424A1E">
              <w:rPr>
                <w:rFonts w:ascii="Times New Roman" w:eastAsia="Times New Roman" w:hAnsi="Times New Roman" w:cs="Times New Roman"/>
                <w:iCs/>
                <w:sz w:val="24"/>
                <w:szCs w:val="24"/>
              </w:rPr>
              <w:t>skaitmeninimas</w:t>
            </w:r>
            <w:proofErr w:type="spellEnd"/>
            <w:r w:rsidRPr="00424A1E">
              <w:rPr>
                <w:rFonts w:ascii="Times New Roman" w:eastAsia="Times New Roman" w:hAnsi="Times New Roman" w:cs="Times New Roman"/>
                <w:iCs/>
                <w:sz w:val="24"/>
                <w:szCs w:val="24"/>
              </w:rPr>
              <w:t>).</w:t>
            </w:r>
          </w:p>
          <w:p w14:paraId="7551E946" w14:textId="1D92017F"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626F28ED"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5D81E7BC" w14:textId="45EB4E79"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68D3BC65" w14:textId="7804EA3C" w:rsidR="00666BDC" w:rsidRPr="00424A1E" w:rsidRDefault="00666BDC" w:rsidP="00182F41">
            <w:pPr>
              <w:jc w:val="both"/>
              <w:rPr>
                <w:rFonts w:ascii="Times New Roman" w:eastAsia="Times New Roman" w:hAnsi="Times New Roman" w:cs="Times New Roman"/>
                <w:bCs/>
                <w:sz w:val="24"/>
                <w:szCs w:val="24"/>
              </w:rPr>
            </w:pPr>
            <w:r w:rsidRPr="00424A1E">
              <w:rPr>
                <w:rFonts w:ascii="Times New Roman" w:eastAsia="Times New Roman" w:hAnsi="Times New Roman" w:cs="Times New Roman"/>
                <w:noProof/>
                <w:sz w:val="24"/>
                <w:szCs w:val="24"/>
              </w:rPr>
              <w:t xml:space="preserve">Bus investuojama į </w:t>
            </w:r>
            <w:r w:rsidRPr="00424A1E">
              <w:rPr>
                <w:rFonts w:ascii="Times New Roman" w:eastAsia="Times New Roman" w:hAnsi="Times New Roman" w:cs="Times New Roman"/>
                <w:sz w:val="24"/>
                <w:szCs w:val="24"/>
              </w:rPr>
              <w:t xml:space="preserve">pramonės įmonių gamybos procesų įrangos su 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Times New Roman" w:hAnsi="Times New Roman" w:cs="Times New Roman"/>
                <w:noProof/>
                <w:sz w:val="24"/>
                <w:szCs w:val="24"/>
              </w:rPr>
              <w:t xml:space="preserve"> įskaitant pramonės įmonių technologinio</w:t>
            </w:r>
            <w:r w:rsidRPr="00424A1E">
              <w:rPr>
                <w:rFonts w:ascii="Times New Roman" w:eastAsia="Times New Roman" w:hAnsi="Times New Roman" w:cs="Times New Roman"/>
                <w:sz w:val="24"/>
                <w:szCs w:val="24"/>
              </w:rPr>
              <w:t xml:space="preserve"> </w:t>
            </w:r>
            <w:r w:rsidRPr="00424A1E">
              <w:rPr>
                <w:rFonts w:ascii="Times New Roman" w:hAnsi="Times New Roman" w:cs="Times New Roman"/>
                <w:noProof/>
                <w:sz w:val="24"/>
                <w:szCs w:val="24"/>
              </w:rPr>
              <w:t>ir (ar) skaitmeninio</w:t>
            </w:r>
            <w:r w:rsidRPr="00424A1E">
              <w:rPr>
                <w:rFonts w:ascii="Times New Roman" w:eastAsia="Times New Roman" w:hAnsi="Times New Roman" w:cs="Times New Roman"/>
                <w:sz w:val="24"/>
                <w:szCs w:val="24"/>
              </w:rPr>
              <w:t xml:space="preserve"> audito, kuris yra skirtas pramonės įmonių gamybos procesų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galimybėms ir perspektyvoms įvertinti, atlikimą ir (arba) technologinio audito nuostatų įgyvendinimo technologinę priežiūrą (technologinio konsultavimo paslaugos). Prioritetas bus skiriamas</w:t>
            </w:r>
            <w:r w:rsidRPr="00424A1E">
              <w:rPr>
                <w:rFonts w:ascii="Times New Roman" w:eastAsia="Times New Roman" w:hAnsi="Times New Roman" w:cs="Times New Roman"/>
                <w:bCs/>
                <w:sz w:val="24"/>
                <w:szCs w:val="24"/>
              </w:rPr>
              <w:t xml:space="preserve"> investicijoms į diegiamas integruotas </w:t>
            </w:r>
            <w:proofErr w:type="spellStart"/>
            <w:r w:rsidRPr="00424A1E">
              <w:rPr>
                <w:rFonts w:ascii="Times New Roman" w:eastAsia="Times New Roman" w:hAnsi="Times New Roman" w:cs="Times New Roman"/>
                <w:bCs/>
                <w:sz w:val="24"/>
                <w:szCs w:val="24"/>
              </w:rPr>
              <w:t>skaitmeninimo</w:t>
            </w:r>
            <w:proofErr w:type="spellEnd"/>
            <w:r w:rsidRPr="00424A1E">
              <w:rPr>
                <w:rFonts w:ascii="Times New Roman" w:eastAsia="Times New Roman" w:hAnsi="Times New Roman" w:cs="Times New Roman"/>
                <w:bCs/>
                <w:sz w:val="24"/>
                <w:szCs w:val="24"/>
              </w:rPr>
              <w:t xml:space="preserve"> technologijas, kurios atitiks S3.</w:t>
            </w:r>
          </w:p>
          <w:p w14:paraId="1BF17309" w14:textId="6F9AF4D5"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naudojimui, </w:t>
            </w:r>
            <w:r w:rsidRPr="00424A1E">
              <w:rPr>
                <w:rFonts w:ascii="Times New Roman" w:eastAsia="Calibri" w:hAnsi="Times New Roman" w:cs="Times New Roman"/>
                <w:sz w:val="24"/>
                <w:szCs w:val="24"/>
              </w:rPr>
              <w:t xml:space="preserve">o planuojama įsigyti įranga turės atitikti visuotinai ES taikomus standartus ir utilizuojama taikant visus būtinus reikalavimus, taip pat </w:t>
            </w:r>
            <w:r w:rsidRPr="00424A1E">
              <w:rPr>
                <w:rFonts w:ascii="Times New Roman" w:eastAsia="Calibri" w:hAnsi="Times New Roman" w:cs="Times New Roman"/>
                <w:bCs/>
                <w:sz w:val="24"/>
                <w:szCs w:val="24"/>
              </w:rPr>
              <w:t xml:space="preserve">investuojama į </w:t>
            </w:r>
            <w:r w:rsidRPr="00424A1E">
              <w:rPr>
                <w:rFonts w:ascii="Times New Roman" w:eastAsia="Times New Roman" w:hAnsi="Times New Roman" w:cs="Times New Roman"/>
                <w:sz w:val="24"/>
                <w:szCs w:val="24"/>
              </w:rPr>
              <w:t xml:space="preserve">pramonės įmonių gamybos procesų naujausios įrangos su </w:t>
            </w:r>
            <w:r w:rsidRPr="00424A1E">
              <w:rPr>
                <w:rFonts w:ascii="Times New Roman" w:eastAsia="Times New Roman" w:hAnsi="Times New Roman" w:cs="Times New Roman"/>
                <w:sz w:val="24"/>
                <w:szCs w:val="24"/>
              </w:rPr>
              <w:lastRenderedPageBreak/>
              <w:t xml:space="preserve">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Calibri" w:hAnsi="Times New Roman" w:cs="Times New Roman"/>
                <w:bCs/>
                <w:sz w:val="24"/>
                <w:szCs w:val="24"/>
              </w:rPr>
              <w:t>.</w:t>
            </w:r>
          </w:p>
          <w:p w14:paraId="5BA3F6C1" w14:textId="18D6D852"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bCs/>
                <w:sz w:val="24"/>
                <w:szCs w:val="24"/>
              </w:rPr>
              <w:t>Veikla bus įgyvendinama vadovaujantis deleguotame reglamente (ES) Nr. 2021/2139 nustatytais reikalavimais.</w:t>
            </w:r>
          </w:p>
        </w:tc>
      </w:tr>
      <w:tr w:rsidR="00666BDC" w:rsidRPr="00424A1E" w14:paraId="0EEDB8B8" w14:textId="77777777" w:rsidTr="00CF2DD7">
        <w:tc>
          <w:tcPr>
            <w:tcW w:w="2570" w:type="dxa"/>
          </w:tcPr>
          <w:p w14:paraId="1FD37A05" w14:textId="3691AAFB" w:rsidR="00666BDC" w:rsidRPr="00424A1E" w:rsidRDefault="00666BDC"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iCs/>
                <w:sz w:val="24"/>
                <w:szCs w:val="24"/>
              </w:rPr>
              <w:lastRenderedPageBreak/>
              <w:t xml:space="preserve">1.3.8. </w:t>
            </w:r>
            <w:r w:rsidRPr="00424A1E">
              <w:rPr>
                <w:rFonts w:ascii="Times New Roman" w:eastAsia="Times New Roman" w:hAnsi="Times New Roman" w:cs="Times New Roman"/>
                <w:sz w:val="24"/>
                <w:szCs w:val="24"/>
              </w:rPr>
              <w:t xml:space="preserve">Skatinti APV kuriančių įmonių verslo procesų </w:t>
            </w:r>
            <w:proofErr w:type="spellStart"/>
            <w:r w:rsidRPr="00424A1E">
              <w:rPr>
                <w:rFonts w:ascii="Times New Roman" w:eastAsia="Times New Roman" w:hAnsi="Times New Roman" w:cs="Times New Roman"/>
                <w:sz w:val="24"/>
                <w:szCs w:val="24"/>
              </w:rPr>
              <w:t>skaitmeninimą</w:t>
            </w:r>
            <w:proofErr w:type="spellEnd"/>
            <w:r w:rsidRPr="00424A1E">
              <w:rPr>
                <w:rFonts w:ascii="Times New Roman" w:eastAsia="Times New Roman" w:hAnsi="Times New Roman" w:cs="Times New Roman"/>
                <w:sz w:val="24"/>
                <w:szCs w:val="24"/>
              </w:rPr>
              <w:t>, siekiant spartinti ir efektyvinti įmonių įsitraukimą į tarptautines vertės kūrimo grandines</w:t>
            </w:r>
            <w:r w:rsidR="00842E36" w:rsidRPr="00424A1E">
              <w:rPr>
                <w:rFonts w:ascii="Times New Roman" w:eastAsia="Times New Roman" w:hAnsi="Times New Roman" w:cs="Times New Roman"/>
                <w:sz w:val="24"/>
                <w:szCs w:val="24"/>
              </w:rPr>
              <w:t>.</w:t>
            </w:r>
          </w:p>
          <w:p w14:paraId="3ABBF8A0" w14:textId="0EFCDD1F" w:rsidR="00842E36" w:rsidRPr="00424A1E" w:rsidRDefault="00842E36"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583DE392"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595042E3" w14:textId="3DD8657E"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0039F585" w14:textId="0D59410B"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pramonės įmonių gamybos procesų įrangos, kurioje integruotos </w:t>
            </w:r>
            <w:proofErr w:type="spellStart"/>
            <w:r w:rsidRPr="00424A1E">
              <w:rPr>
                <w:rFonts w:ascii="Times New Roman" w:eastAsia="Calibri" w:hAnsi="Times New Roman" w:cs="Times New Roman"/>
                <w:bCs/>
                <w:sz w:val="24"/>
                <w:szCs w:val="24"/>
              </w:rPr>
              <w:t>skaitmeninimo</w:t>
            </w:r>
            <w:proofErr w:type="spellEnd"/>
            <w:r w:rsidRPr="00424A1E">
              <w:rPr>
                <w:rFonts w:ascii="Times New Roman" w:eastAsia="Calibri" w:hAnsi="Times New Roman" w:cs="Times New Roman"/>
                <w:bCs/>
                <w:sz w:val="24"/>
                <w:szCs w:val="24"/>
              </w:rPr>
              <w:t xml:space="preserve"> technologijos, diegimą pagal S3.</w:t>
            </w:r>
          </w:p>
          <w:p w14:paraId="6E1D0C2B" w14:textId="3420FF04"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naudojimui, </w:t>
            </w:r>
            <w:r w:rsidRPr="00424A1E">
              <w:rPr>
                <w:rFonts w:ascii="Times New Roman" w:eastAsia="Calibri" w:hAnsi="Times New Roman" w:cs="Times New Roman"/>
                <w:sz w:val="24"/>
                <w:szCs w:val="24"/>
              </w:rPr>
              <w:t xml:space="preserve">o planuojama įsigyti įranga turės atitikti visuotinai ES taikomus standartus ir utilizuojama taikant visus būtinus reikalavimus, taip pat </w:t>
            </w:r>
            <w:r w:rsidRPr="00424A1E">
              <w:rPr>
                <w:rFonts w:ascii="Times New Roman" w:eastAsia="Calibri" w:hAnsi="Times New Roman" w:cs="Times New Roman"/>
                <w:bCs/>
                <w:sz w:val="24"/>
                <w:szCs w:val="24"/>
              </w:rPr>
              <w:t xml:space="preserve">investuojama į </w:t>
            </w:r>
            <w:r w:rsidRPr="00424A1E">
              <w:rPr>
                <w:rFonts w:ascii="Times New Roman" w:eastAsia="Times New Roman" w:hAnsi="Times New Roman" w:cs="Times New Roman"/>
                <w:sz w:val="24"/>
                <w:szCs w:val="24"/>
              </w:rPr>
              <w:t xml:space="preserve">pramonės įmonių gamybos procesų naujausios įrangos su 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Calibri" w:hAnsi="Times New Roman" w:cs="Times New Roman"/>
                <w:bCs/>
                <w:sz w:val="24"/>
                <w:szCs w:val="24"/>
              </w:rPr>
              <w:t>.</w:t>
            </w:r>
          </w:p>
          <w:p w14:paraId="7722D90D" w14:textId="6B68B2B2"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bCs/>
                <w:sz w:val="24"/>
                <w:szCs w:val="24"/>
              </w:rPr>
              <w:t>Veikla bus įgyvendinama vadovaujantis deleguotame reglamente (ES) Nr. 2021/2139 nustatytais reikalavimais.</w:t>
            </w:r>
          </w:p>
        </w:tc>
      </w:tr>
      <w:tr w:rsidR="00666BDC" w:rsidRPr="00424A1E" w14:paraId="460DE795" w14:textId="77777777" w:rsidTr="00CF2DD7">
        <w:tc>
          <w:tcPr>
            <w:tcW w:w="2570" w:type="dxa"/>
            <w:shd w:val="clear" w:color="auto" w:fill="D9D9D9" w:themeFill="background1" w:themeFillShade="D9"/>
          </w:tcPr>
          <w:p w14:paraId="4FA5182F" w14:textId="7777777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sz w:val="24"/>
                <w:szCs w:val="24"/>
              </w:rPr>
              <w:t>Žiedinė ekonomika, įskaitant atliekų prevenciją ir perdirbimą</w:t>
            </w:r>
          </w:p>
        </w:tc>
        <w:tc>
          <w:tcPr>
            <w:tcW w:w="1390" w:type="dxa"/>
            <w:shd w:val="clear" w:color="auto" w:fill="D9D9D9" w:themeFill="background1" w:themeFillShade="D9"/>
          </w:tcPr>
          <w:p w14:paraId="0B9DB2DF" w14:textId="77777777" w:rsidR="00666BDC" w:rsidRPr="00424A1E" w:rsidRDefault="00666BDC" w:rsidP="00182F41">
            <w:pPr>
              <w:jc w:val="both"/>
              <w:rPr>
                <w:rFonts w:ascii="Times New Roman" w:eastAsia="Calibri" w:hAnsi="Times New Roman" w:cs="Times New Roman"/>
                <w:sz w:val="24"/>
                <w:szCs w:val="24"/>
              </w:rPr>
            </w:pPr>
          </w:p>
        </w:tc>
        <w:tc>
          <w:tcPr>
            <w:tcW w:w="1381" w:type="dxa"/>
            <w:shd w:val="clear" w:color="auto" w:fill="D9D9D9" w:themeFill="background1" w:themeFillShade="D9"/>
          </w:tcPr>
          <w:p w14:paraId="3BE3C8CA" w14:textId="7777777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shd w:val="clear" w:color="auto" w:fill="D9D9D9" w:themeFill="background1" w:themeFillShade="D9"/>
          </w:tcPr>
          <w:p w14:paraId="2C9AB491" w14:textId="77777777" w:rsidR="00666BDC" w:rsidRPr="00424A1E" w:rsidRDefault="00666BDC" w:rsidP="00182F41">
            <w:pPr>
              <w:jc w:val="both"/>
              <w:rPr>
                <w:rFonts w:ascii="Times New Roman" w:eastAsia="Calibri" w:hAnsi="Times New Roman" w:cs="Times New Roman"/>
                <w:b/>
                <w:sz w:val="24"/>
                <w:szCs w:val="24"/>
                <w:highlight w:val="yellow"/>
              </w:rPr>
            </w:pPr>
            <w:r w:rsidRPr="00424A1E">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424A1E">
              <w:rPr>
                <w:rFonts w:ascii="Times New Roman" w:eastAsia="Calibri" w:hAnsi="Times New Roman" w:cs="Times New Roman"/>
                <w:sz w:val="24"/>
                <w:szCs w:val="24"/>
              </w:rPr>
              <w:t xml:space="preserve"> </w:t>
            </w:r>
          </w:p>
        </w:tc>
      </w:tr>
      <w:tr w:rsidR="00666BDC" w:rsidRPr="00424A1E" w14:paraId="2F547DF1" w14:textId="77777777" w:rsidTr="00CF2DD7">
        <w:tc>
          <w:tcPr>
            <w:tcW w:w="2570" w:type="dxa"/>
          </w:tcPr>
          <w:p w14:paraId="5D605CFD" w14:textId="77777777" w:rsidR="00666BDC" w:rsidRPr="00424A1E" w:rsidRDefault="00666BDC"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sz w:val="24"/>
                <w:szCs w:val="24"/>
              </w:rPr>
              <w:t>1.3.1. Skatinti pradedančiųjų SVV subjektų kūrimąsi, augimą ir plėtrą.</w:t>
            </w:r>
          </w:p>
          <w:p w14:paraId="4B98A539" w14:textId="54DC4E8B" w:rsidR="00842E36" w:rsidRPr="00424A1E" w:rsidRDefault="00842E36"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3A07685B"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493B2D12" w14:textId="7777777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tcPr>
          <w:p w14:paraId="49E4C56C" w14:textId="77777777" w:rsidR="00666BDC" w:rsidRPr="00424A1E" w:rsidRDefault="00666BDC" w:rsidP="00182F41">
            <w:pPr>
              <w:pStyle w:val="Sraopastraipa"/>
              <w:ind w:left="0"/>
              <w:jc w:val="both"/>
              <w:rPr>
                <w:rFonts w:ascii="Times New Roman" w:hAnsi="Times New Roman" w:cs="Times New Roman"/>
                <w:bCs/>
                <w:sz w:val="24"/>
                <w:szCs w:val="24"/>
                <w:lang w:val="lt-LT"/>
              </w:rPr>
            </w:pPr>
            <w:r w:rsidRPr="00424A1E">
              <w:rPr>
                <w:rFonts w:ascii="Times New Roman" w:hAnsi="Times New Roman" w:cs="Times New Roman"/>
                <w:bCs/>
                <w:sz w:val="24"/>
                <w:szCs w:val="24"/>
                <w:lang w:val="lt-LT"/>
              </w:rPr>
              <w:t xml:space="preserve">Bus investuojama į </w:t>
            </w:r>
            <w:proofErr w:type="spellStart"/>
            <w:r w:rsidRPr="00424A1E">
              <w:rPr>
                <w:rFonts w:ascii="Times New Roman" w:hAnsi="Times New Roman" w:cs="Times New Roman"/>
                <w:bCs/>
                <w:sz w:val="24"/>
                <w:szCs w:val="24"/>
                <w:lang w:val="lt-LT"/>
              </w:rPr>
              <w:t>preakseleravimo</w:t>
            </w:r>
            <w:proofErr w:type="spellEnd"/>
            <w:r w:rsidRPr="00424A1E">
              <w:rPr>
                <w:rFonts w:ascii="Times New Roman" w:hAnsi="Times New Roman" w:cs="Times New Roman"/>
                <w:bCs/>
                <w:sz w:val="24"/>
                <w:szCs w:val="24"/>
                <w:lang w:val="lt-LT"/>
              </w:rPr>
              <w:t xml:space="preserve"> programų kūrimą ir vystymą, SVV subjektų </w:t>
            </w:r>
            <w:proofErr w:type="spellStart"/>
            <w:r w:rsidRPr="00424A1E">
              <w:rPr>
                <w:rFonts w:ascii="Times New Roman" w:hAnsi="Times New Roman" w:cs="Times New Roman"/>
                <w:bCs/>
                <w:sz w:val="24"/>
                <w:szCs w:val="24"/>
                <w:lang w:val="lt-LT"/>
              </w:rPr>
              <w:t>akseleravimą</w:t>
            </w:r>
            <w:proofErr w:type="spell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inkubavimą</w:t>
            </w:r>
            <w:proofErr w:type="spellEnd"/>
            <w:r w:rsidRPr="00424A1E">
              <w:rPr>
                <w:rFonts w:ascii="Times New Roman" w:hAnsi="Times New Roman" w:cs="Times New Roman"/>
                <w:bCs/>
                <w:sz w:val="24"/>
                <w:szCs w:val="24"/>
                <w:lang w:val="lt-LT"/>
              </w:rPr>
              <w:t xml:space="preserve"> ir plėtrą, išnaudojant jau įsteigtų skaitmeninių inovacijų centrų, verslo inkubatorių, </w:t>
            </w:r>
            <w:proofErr w:type="spellStart"/>
            <w:r w:rsidRPr="00424A1E">
              <w:rPr>
                <w:rFonts w:ascii="Times New Roman" w:hAnsi="Times New Roman" w:cs="Times New Roman"/>
                <w:bCs/>
                <w:sz w:val="24"/>
                <w:szCs w:val="24"/>
                <w:lang w:val="lt-LT"/>
              </w:rPr>
              <w:t>bendradarbystės</w:t>
            </w:r>
            <w:proofErr w:type="spellEnd"/>
            <w:r w:rsidRPr="00424A1E">
              <w:rPr>
                <w:rFonts w:ascii="Times New Roman" w:hAnsi="Times New Roman" w:cs="Times New Roman"/>
                <w:bCs/>
                <w:sz w:val="24"/>
                <w:szCs w:val="24"/>
                <w:lang w:val="lt-LT"/>
              </w:rPr>
              <w:t xml:space="preserve"> centrų „Spiečius“ potencialą. Ypatingas dėmesys bus skiriamas veikloms, užtikrinančioms finansinių šaltinių prieinamumą SVV subjektų steigimui ir plėtrai</w:t>
            </w:r>
            <w:proofErr w:type="gramStart"/>
            <w:r w:rsidRPr="00424A1E">
              <w:rPr>
                <w:rFonts w:ascii="Times New Roman" w:hAnsi="Times New Roman" w:cs="Times New Roman"/>
                <w:bCs/>
                <w:sz w:val="24"/>
                <w:szCs w:val="24"/>
                <w:lang w:val="lt-LT"/>
              </w:rPr>
              <w:t>, bei</w:t>
            </w:r>
            <w:proofErr w:type="gram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mentorystės</w:t>
            </w:r>
            <w:proofErr w:type="spellEnd"/>
            <w:r w:rsidRPr="00424A1E">
              <w:rPr>
                <w:rFonts w:ascii="Times New Roman" w:hAnsi="Times New Roman" w:cs="Times New Roman"/>
                <w:bCs/>
                <w:sz w:val="24"/>
                <w:szCs w:val="24"/>
                <w:lang w:val="lt-LT"/>
              </w:rPr>
              <w:t xml:space="preserve"> veikloms,  skirtoms vystyti verslo idėjas ir jų įgyvendinimo strategijas. Taip pat bus investuojama į konsultavimo paslaugas, skirtas produkto </w:t>
            </w:r>
            <w:r w:rsidRPr="00424A1E">
              <w:rPr>
                <w:rFonts w:ascii="Times New Roman" w:hAnsi="Times New Roman" w:cs="Times New Roman"/>
                <w:bCs/>
                <w:sz w:val="24"/>
                <w:szCs w:val="24"/>
                <w:lang w:val="lt-LT"/>
              </w:rPr>
              <w:lastRenderedPageBreak/>
              <w:t xml:space="preserve">idėjos išgryninimui, vystymui ir </w:t>
            </w:r>
            <w:proofErr w:type="spellStart"/>
            <w:r w:rsidRPr="00424A1E">
              <w:rPr>
                <w:rFonts w:ascii="Times New Roman" w:hAnsi="Times New Roman" w:cs="Times New Roman"/>
                <w:bCs/>
                <w:sz w:val="24"/>
                <w:szCs w:val="24"/>
                <w:lang w:val="lt-LT"/>
              </w:rPr>
              <w:t>komercinimui</w:t>
            </w:r>
            <w:proofErr w:type="spellEnd"/>
            <w:r w:rsidRPr="00424A1E">
              <w:rPr>
                <w:rFonts w:ascii="Times New Roman" w:hAnsi="Times New Roman" w:cs="Times New Roman"/>
                <w:bCs/>
                <w:sz w:val="24"/>
                <w:szCs w:val="24"/>
                <w:lang w:val="lt-LT"/>
              </w:rPr>
              <w:t>, pardavimo ir rinkodaros veikloms bei darbo erdvės suteikimui.</w:t>
            </w:r>
          </w:p>
          <w:p w14:paraId="71B00A6E" w14:textId="65174B2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 xml:space="preserve">Numatomos veiklos neturės jokio neigiamo tiesioginio ar netiesioginio poveikio žiedinės ekonomikos, įskaitant atliekų prevenciją ir perdirbimą, tikslui. </w:t>
            </w:r>
          </w:p>
          <w:p w14:paraId="098D13FA"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Įgyvendinant veiklas bus numatytas projektų vykdytojų ir finansinių tarpininkų įsipareigojimas laikytis EK tvarumo tikrinimo gairių, priimtų "</w:t>
            </w:r>
            <w:proofErr w:type="spellStart"/>
            <w:r w:rsidRPr="00424A1E">
              <w:rPr>
                <w:rFonts w:ascii="Times New Roman" w:hAnsi="Times New Roman" w:cs="Times New Roman"/>
                <w:sz w:val="24"/>
                <w:szCs w:val="24"/>
              </w:rPr>
              <w:t>InvestEU</w:t>
            </w:r>
            <w:proofErr w:type="spellEnd"/>
            <w:r w:rsidRPr="00424A1E">
              <w:rPr>
                <w:rFonts w:ascii="Times New Roman" w:hAnsi="Times New Roman" w:cs="Times New Roman"/>
                <w:sz w:val="24"/>
                <w:szCs w:val="24"/>
              </w:rPr>
              <w:t>" fondo tvarumo užtikrinimui,</w:t>
            </w:r>
            <w:proofErr w:type="gramStart"/>
            <w:r w:rsidRPr="00424A1E">
              <w:rPr>
                <w:rFonts w:ascii="Times New Roman" w:hAnsi="Times New Roman" w:cs="Times New Roman"/>
                <w:sz w:val="24"/>
                <w:szCs w:val="24"/>
              </w:rPr>
              <w:t xml:space="preserve">  </w:t>
            </w:r>
            <w:proofErr w:type="gramEnd"/>
            <w:r w:rsidRPr="00424A1E">
              <w:rPr>
                <w:rFonts w:ascii="Times New Roman" w:hAnsi="Times New Roman" w:cs="Times New Roman"/>
                <w:sz w:val="24"/>
                <w:szCs w:val="24"/>
              </w:rPr>
              <w:t>reikalavimų.</w:t>
            </w:r>
          </w:p>
          <w:p w14:paraId="04441499"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Įgyvendinant veiklas, bus užtikrinta, kad finansinės priemonės būtų suprojektuotos taip, kad veiklos neturėtų neigiamos įtakos žiedinės ekonomikos, įskaitant atliekų prevenciją ir perdirbimą tikslui: sutartyse ir (ar) kituose dokumentuose bus numatyta, kad finansinis tarpininkas ir projekto vykdytojas laikysis nustatytų išimčių:</w:t>
            </w:r>
          </w:p>
          <w:p w14:paraId="42D6DC97"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Investicijos į atliekų šalinimo sąvartynuose įrenginius, mechaninio biologinio apdorojimo (MBT) įrenginius ir atliekų apdorojimo deginimo įrenginius.</w:t>
            </w:r>
          </w:p>
          <w:p w14:paraId="47D970BC"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ši išimtis netaikoma investicijoms į:</w:t>
            </w:r>
          </w:p>
          <w:p w14:paraId="7BC6BB01"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įrenginius, skirtus išimtinai neperdirbamų pavojingų atliekų tvarkymui;</w:t>
            </w:r>
          </w:p>
          <w:p w14:paraId="120105FC"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esamas jėgaines, kuriose investicijos yra skirtos didinti energijos vartojimo efektyvumą, surinkti išmetamąsias dujas saugojimui ar naudojimui arba išgauti medžiagas iš deginimo pelenų, jei tokios investicijos nepadidina jėgainių atliekų perdirbimo pajėgumų arba neplatina jų augalo gyvenimo trukmės)</w:t>
            </w:r>
          </w:p>
          <w:p w14:paraId="2A8CEDB0"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Veikla, kai ilgalaikis atliekų šalinimas gali padaryti ilgalaikę žalą aplinkai (pvz., Branduolinės atliekos).</w:t>
            </w:r>
          </w:p>
          <w:p w14:paraId="6966FF13" w14:textId="14D2E2BA" w:rsidR="00842E36" w:rsidRPr="00424A1E" w:rsidRDefault="00842E36" w:rsidP="00182F41">
            <w:pPr>
              <w:jc w:val="both"/>
            </w:pPr>
            <w:r w:rsidRPr="00424A1E">
              <w:rPr>
                <w:rFonts w:ascii="Times New Roman" w:hAnsi="Times New Roman" w:cs="Times New Roman"/>
                <w:sz w:val="24"/>
                <w:szCs w:val="24"/>
              </w:rPr>
              <w:t xml:space="preserve">Naudojama įranga </w:t>
            </w:r>
            <w:proofErr w:type="gramStart"/>
            <w:r w:rsidRPr="00424A1E">
              <w:rPr>
                <w:rFonts w:ascii="Times New Roman" w:hAnsi="Times New Roman" w:cs="Times New Roman"/>
                <w:sz w:val="24"/>
                <w:szCs w:val="24"/>
              </w:rPr>
              <w:t>atitinka serveriams</w:t>
            </w:r>
            <w:proofErr w:type="gramEnd"/>
            <w:r w:rsidRPr="00424A1E">
              <w:rPr>
                <w:rFonts w:ascii="Times New Roman" w:hAnsi="Times New Roman" w:cs="Times New Roman"/>
                <w:sz w:val="24"/>
                <w:szCs w:val="24"/>
              </w:rPr>
              <w:t xml:space="preserve"> ir duomenų saugojimo produktams taikomus Direktyvos 2009/125/EB reikalavimus. Naudojamoje įrangoje nėra Europos Parlamento ir Tarybos direktyvos 2011/65/ES ( 309 ) II priede išvardytų ribojamų medžiagų, išskyrus atvejus, kai homogeninių medžiagų </w:t>
            </w:r>
            <w:r w:rsidRPr="00424A1E">
              <w:rPr>
                <w:rFonts w:ascii="Times New Roman" w:hAnsi="Times New Roman" w:cs="Times New Roman"/>
                <w:sz w:val="24"/>
                <w:szCs w:val="24"/>
              </w:rPr>
              <w:lastRenderedPageBreak/>
              <w:t>koncentracijos vertės pagal masę neviršija tame priede išvardytų didžiausių verčių.</w:t>
            </w:r>
          </w:p>
        </w:tc>
      </w:tr>
      <w:tr w:rsidR="00666BDC" w:rsidRPr="00424A1E" w14:paraId="11395937" w14:textId="77777777" w:rsidTr="00CF2DD7">
        <w:tc>
          <w:tcPr>
            <w:tcW w:w="2570" w:type="dxa"/>
          </w:tcPr>
          <w:p w14:paraId="23637BB9" w14:textId="77777777" w:rsidR="00666BDC" w:rsidRPr="00424A1E" w:rsidRDefault="00666BDC" w:rsidP="00182F41">
            <w:pPr>
              <w:jc w:val="both"/>
              <w:rPr>
                <w:rFonts w:ascii="Times New Roman" w:eastAsia="Times New Roman" w:hAnsi="Times New Roman" w:cs="Times New Roman"/>
                <w:noProof/>
                <w:sz w:val="24"/>
                <w:szCs w:val="24"/>
              </w:rPr>
            </w:pPr>
            <w:r w:rsidRPr="00424A1E">
              <w:rPr>
                <w:rFonts w:ascii="Times New Roman" w:hAnsi="Times New Roman" w:cs="Times New Roman"/>
                <w:sz w:val="24"/>
                <w:szCs w:val="24"/>
              </w:rPr>
              <w:lastRenderedPageBreak/>
              <w:t xml:space="preserve">1.3.2. </w:t>
            </w:r>
            <w:r w:rsidRPr="00424A1E">
              <w:rPr>
                <w:rFonts w:ascii="Times New Roman" w:eastAsia="Times New Roman" w:hAnsi="Times New Roman" w:cs="Times New Roman"/>
                <w:noProof/>
                <w:sz w:val="24"/>
                <w:szCs w:val="24"/>
              </w:rPr>
              <w:t>Skatinti trumpų vertės kūrimo grandinių formavimąsi ir plėtrą tarp MVĮ VVL regionuose.</w:t>
            </w:r>
          </w:p>
          <w:p w14:paraId="0BAA9F76" w14:textId="3A8E3F0D" w:rsidR="00924C9D" w:rsidRPr="00424A1E" w:rsidRDefault="00924C9D"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2BB43827"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3BDAF22E" w14:textId="7777777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tcPr>
          <w:p w14:paraId="384AFDB5" w14:textId="77777777"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investuojama į trumpose vertės kūrimo grandinėse dalyvaujančių MVĮ verslo procesų modernizavimą. Prioritetas bus skiriamas investicijoms, skatinančioms esamų darbo vietų transformaciją ir darbo vietų kūrimą MVĮ, dalyvaujančiose trumpose vertės kūrimo grandinėse</w:t>
            </w:r>
            <w:proofErr w:type="gramStart"/>
            <w:r w:rsidRPr="00424A1E">
              <w:rPr>
                <w:rFonts w:ascii="Times New Roman" w:eastAsia="Calibri" w:hAnsi="Times New Roman" w:cs="Times New Roman"/>
                <w:bCs/>
                <w:sz w:val="24"/>
                <w:szCs w:val="24"/>
              </w:rPr>
              <w:t>, bei</w:t>
            </w:r>
            <w:proofErr w:type="gramEnd"/>
            <w:r w:rsidRPr="00424A1E">
              <w:rPr>
                <w:rFonts w:ascii="Times New Roman" w:eastAsia="Calibri" w:hAnsi="Times New Roman" w:cs="Times New Roman"/>
                <w:bCs/>
                <w:sz w:val="24"/>
                <w:szCs w:val="24"/>
              </w:rPr>
              <w:t xml:space="preserve"> jau naudojamų įmonėje technologijų, kad jos labiau tausotų išteklius bei pailgėtų jų tarnavimo laikas, atnaujinimui.</w:t>
            </w:r>
          </w:p>
          <w:p w14:paraId="3D7150C0" w14:textId="611BE523"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 xml:space="preserve">Numatomos veiklos neturės jokio neigiamo tiesioginio ar netiesioginio poveikio žiedinės ekonomikos, įskaitant atliekų prevenciją ir perdirbimą, tikslui. </w:t>
            </w:r>
          </w:p>
          <w:p w14:paraId="3F33BB94"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Įgyvendinant veiklas bus numatytas projektų vykdytojų ir finansinių tarpininkų įsipareigojimas laikytis EK tvarumo tikrinimo gairių, priimtų "</w:t>
            </w:r>
            <w:proofErr w:type="spellStart"/>
            <w:r w:rsidRPr="00424A1E">
              <w:rPr>
                <w:rFonts w:ascii="Times New Roman" w:hAnsi="Times New Roman" w:cs="Times New Roman"/>
                <w:sz w:val="24"/>
                <w:szCs w:val="24"/>
              </w:rPr>
              <w:t>InvestEU</w:t>
            </w:r>
            <w:proofErr w:type="spellEnd"/>
            <w:r w:rsidRPr="00424A1E">
              <w:rPr>
                <w:rFonts w:ascii="Times New Roman" w:hAnsi="Times New Roman" w:cs="Times New Roman"/>
                <w:sz w:val="24"/>
                <w:szCs w:val="24"/>
              </w:rPr>
              <w:t>" fondo tvarumo užtikrinimui,</w:t>
            </w:r>
            <w:proofErr w:type="gramStart"/>
            <w:r w:rsidRPr="00424A1E">
              <w:rPr>
                <w:rFonts w:ascii="Times New Roman" w:hAnsi="Times New Roman" w:cs="Times New Roman"/>
                <w:sz w:val="24"/>
                <w:szCs w:val="24"/>
              </w:rPr>
              <w:t xml:space="preserve">  </w:t>
            </w:r>
            <w:proofErr w:type="gramEnd"/>
            <w:r w:rsidRPr="00424A1E">
              <w:rPr>
                <w:rFonts w:ascii="Times New Roman" w:hAnsi="Times New Roman" w:cs="Times New Roman"/>
                <w:sz w:val="24"/>
                <w:szCs w:val="24"/>
              </w:rPr>
              <w:t>reikalavimų.</w:t>
            </w:r>
          </w:p>
          <w:p w14:paraId="3EAFF0D6"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Įgyvendinant veiklas, bus užtikrinta, kad finansinės priemonės būtų suprojektuotos taip, kad veiklos neturėtų neigiamos įtakos žiedinės ekonomikos, įskaitant atliekų prevenciją ir perdirbimą tikslui: sutartyse ir (ar) kituose dokumentuose bus numatyta, kad finansinis tarpininkas ir projekto vykdytojas laikysis nustatytų išimčių:</w:t>
            </w:r>
          </w:p>
          <w:p w14:paraId="7EB713EF"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Investicijos į atliekų šalinimo sąvartynuose įrenginius, mechaninio biologinio apdorojimo (MBT) įrenginius ir atliekų apdorojimo deginimo įrenginius.</w:t>
            </w:r>
          </w:p>
          <w:p w14:paraId="5084C1FE"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ši išimtis netaikoma investicijoms į:</w:t>
            </w:r>
          </w:p>
          <w:p w14:paraId="10130505"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įrenginius, skirtus išimtinai neperdirbamų pavojingų atliekų tvarkymui;</w:t>
            </w:r>
          </w:p>
          <w:p w14:paraId="44B438D4"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esamas jėgaines, kuriose investicijos yra skirtos didinti energijos vartojimo efektyvumą, surinkti išmetamąsias dujas saugojimui ar naudojimui arba išgauti medžiagas iš deginimo pelenų, jei tokios investicijos nepadidina jėgainių atliekų perdirbimo pajėgumų arba neplatina jų augalo gyvenimo trukmės)</w:t>
            </w:r>
          </w:p>
          <w:p w14:paraId="6CE175CC" w14:textId="77777777" w:rsidR="00666BDC" w:rsidRPr="00424A1E" w:rsidRDefault="00666BDC" w:rsidP="00182F41">
            <w:pPr>
              <w:jc w:val="both"/>
              <w:rPr>
                <w:rFonts w:ascii="Times New Roman" w:hAnsi="Times New Roman" w:cs="Times New Roman"/>
                <w:sz w:val="24"/>
                <w:szCs w:val="24"/>
              </w:rPr>
            </w:pPr>
            <w:r w:rsidRPr="00424A1E">
              <w:rPr>
                <w:rFonts w:ascii="Times New Roman" w:hAnsi="Times New Roman" w:cs="Times New Roman"/>
                <w:sz w:val="24"/>
                <w:szCs w:val="24"/>
              </w:rPr>
              <w:t xml:space="preserve">- Veikla, kai ilgalaikis atliekų šalinimas </w:t>
            </w:r>
            <w:r w:rsidRPr="00424A1E">
              <w:rPr>
                <w:rFonts w:ascii="Times New Roman" w:hAnsi="Times New Roman" w:cs="Times New Roman"/>
                <w:sz w:val="24"/>
                <w:szCs w:val="24"/>
              </w:rPr>
              <w:lastRenderedPageBreak/>
              <w:t>gali padaryti ilgalaikę žalą aplinkai (pvz., Branduolinės atliekos).</w:t>
            </w:r>
          </w:p>
          <w:p w14:paraId="5989A986" w14:textId="6DF11156" w:rsidR="00BC11B3" w:rsidRPr="00424A1E" w:rsidRDefault="00BC11B3" w:rsidP="00182F41">
            <w:pPr>
              <w:jc w:val="both"/>
              <w:rPr>
                <w:rFonts w:ascii="Times New Roman" w:eastAsia="Calibri" w:hAnsi="Times New Roman" w:cs="Times New Roman"/>
                <w:sz w:val="24"/>
                <w:szCs w:val="24"/>
                <w:highlight w:val="yellow"/>
              </w:rPr>
            </w:pPr>
            <w:r w:rsidRPr="00424A1E">
              <w:rPr>
                <w:rFonts w:ascii="Times New Roman" w:hAnsi="Times New Roman" w:cs="Times New Roman"/>
                <w:sz w:val="24"/>
                <w:szCs w:val="24"/>
              </w:rPr>
              <w:t xml:space="preserve">Naudojama įranga </w:t>
            </w:r>
            <w:proofErr w:type="gramStart"/>
            <w:r w:rsidRPr="00424A1E">
              <w:rPr>
                <w:rFonts w:ascii="Times New Roman" w:hAnsi="Times New Roman" w:cs="Times New Roman"/>
                <w:sz w:val="24"/>
                <w:szCs w:val="24"/>
              </w:rPr>
              <w:t>atitinka serveriams</w:t>
            </w:r>
            <w:proofErr w:type="gramEnd"/>
            <w:r w:rsidRPr="00424A1E">
              <w:rPr>
                <w:rFonts w:ascii="Times New Roman" w:hAnsi="Times New Roman" w:cs="Times New Roman"/>
                <w:sz w:val="24"/>
                <w:szCs w:val="24"/>
              </w:rPr>
              <w:t xml:space="preserve"> ir duomenų saugojimo produktams taikomus Direktyvos 2009/125/EB reikalavimus. Naudojamoje įrangoje nėra Europos Parlamento ir Tarybos direktyvos 2011/65/ES ( 309 ) II priede išvardytų ribojamų medžiagų, išskyrus atvejus, kai homogeninių medžiagų koncentracijos vertės pagal masę neviršija tame priede išvardytų didžiausių verčių.</w:t>
            </w:r>
          </w:p>
        </w:tc>
      </w:tr>
      <w:tr w:rsidR="00666BDC" w:rsidRPr="00424A1E" w14:paraId="3A9E166C" w14:textId="77777777" w:rsidTr="00CF2DD7">
        <w:tc>
          <w:tcPr>
            <w:tcW w:w="2570" w:type="dxa"/>
          </w:tcPr>
          <w:p w14:paraId="1E3CB8AC" w14:textId="06324DC1" w:rsidR="00666BDC" w:rsidRPr="00424A1E" w:rsidRDefault="00666BDC"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lastRenderedPageBreak/>
              <w:t xml:space="preserve">1.3.3. </w:t>
            </w:r>
            <w:r w:rsidR="00961FD8" w:rsidRPr="00424A1E">
              <w:rPr>
                <w:rFonts w:ascii="Times New Roman" w:eastAsia="Times New Roman" w:hAnsi="Times New Roman" w:cs="Times New Roman"/>
                <w:bCs/>
                <w:sz w:val="24"/>
                <w:szCs w:val="24"/>
              </w:rPr>
              <w:t>Skatinti greitesnį MVĮ atsigavimą po ekonominio nuosmukio</w:t>
            </w:r>
            <w:r w:rsidRPr="00424A1E">
              <w:rPr>
                <w:rFonts w:ascii="Times New Roman" w:eastAsia="Times New Roman" w:hAnsi="Times New Roman" w:cs="Times New Roman"/>
                <w:sz w:val="24"/>
                <w:szCs w:val="24"/>
              </w:rPr>
              <w:t>.</w:t>
            </w:r>
          </w:p>
          <w:p w14:paraId="1EA775AB" w14:textId="1A855DCD"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1959F09F"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2A70D2E3" w14:textId="68235A8F"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4B1D55C8" w14:textId="77777777"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sudaromos sąlygos MVĮ pritraukti reikiamus specialistus (antikrizinės veiklos specialistus, MVĮ veiklą optimizuojančius specialistus). Prioritetas skiriamas siekiui gerinti MVĮ absorbcinius technologinius ir inovacinius gebėjimus bei įgūdžių </w:t>
            </w:r>
            <w:proofErr w:type="spellStart"/>
            <w:r w:rsidRPr="00424A1E">
              <w:rPr>
                <w:rFonts w:ascii="Times New Roman" w:eastAsia="Calibri" w:hAnsi="Times New Roman" w:cs="Times New Roman"/>
                <w:bCs/>
                <w:sz w:val="24"/>
                <w:szCs w:val="24"/>
              </w:rPr>
              <w:t>sanklotą</w:t>
            </w:r>
            <w:proofErr w:type="spellEnd"/>
            <w:r w:rsidRPr="00424A1E">
              <w:rPr>
                <w:rFonts w:ascii="Times New Roman" w:eastAsia="Calibri" w:hAnsi="Times New Roman" w:cs="Times New Roman"/>
                <w:bCs/>
                <w:sz w:val="24"/>
                <w:szCs w:val="24"/>
              </w:rPr>
              <w:t xml:space="preserve"> (persiliejimą).</w:t>
            </w:r>
          </w:p>
          <w:p w14:paraId="4557211C" w14:textId="57F8DF30" w:rsidR="00666BDC" w:rsidRPr="00424A1E" w:rsidRDefault="00666BDC" w:rsidP="00182F41">
            <w:pPr>
              <w:jc w:val="both"/>
              <w:rPr>
                <w:rFonts w:ascii="Times New Roman" w:eastAsia="Calibri" w:hAnsi="Times New Roman" w:cs="Times New Roman"/>
                <w:bCs/>
                <w:sz w:val="24"/>
                <w:szCs w:val="24"/>
                <w:highlight w:val="yellow"/>
              </w:rPr>
            </w:pPr>
            <w:r w:rsidRPr="00424A1E">
              <w:rPr>
                <w:rFonts w:ascii="Times New Roman" w:eastAsia="Calibri" w:hAnsi="Times New Roman" w:cs="Times New Roman"/>
                <w:sz w:val="24"/>
                <w:szCs w:val="24"/>
              </w:rPr>
              <w:t>Numatomos veiklos neturės jokio neigiamo tiesioginio ar netiesioginio poveikio žiedinės ekonomikos, įskaitant atliekų prevenciją ir perdirbimą, tikslui, nes nenumatomas atliekų susidarymas.</w:t>
            </w:r>
          </w:p>
        </w:tc>
      </w:tr>
      <w:tr w:rsidR="00666BDC" w:rsidRPr="00424A1E" w14:paraId="0D058009" w14:textId="77777777" w:rsidTr="00CF2DD7">
        <w:tc>
          <w:tcPr>
            <w:tcW w:w="2570" w:type="dxa"/>
          </w:tcPr>
          <w:p w14:paraId="1A03DFC0" w14:textId="77777777" w:rsidR="00666BDC" w:rsidRPr="00424A1E" w:rsidRDefault="00666BDC" w:rsidP="00182F41">
            <w:pPr>
              <w:jc w:val="both"/>
              <w:rPr>
                <w:rFonts w:ascii="Times New Roman" w:eastAsia="Times New Roman" w:hAnsi="Times New Roman" w:cs="Times New Roman"/>
                <w:noProof/>
                <w:sz w:val="24"/>
                <w:szCs w:val="24"/>
              </w:rPr>
            </w:pPr>
            <w:r w:rsidRPr="00424A1E">
              <w:rPr>
                <w:rFonts w:ascii="Times New Roman" w:eastAsia="Times New Roman" w:hAnsi="Times New Roman" w:cs="Times New Roman"/>
                <w:sz w:val="24"/>
                <w:szCs w:val="24"/>
              </w:rPr>
              <w:t xml:space="preserve">1.3.4. </w:t>
            </w:r>
            <w:r w:rsidRPr="00424A1E">
              <w:rPr>
                <w:rFonts w:ascii="Times New Roman" w:eastAsia="Times New Roman" w:hAnsi="Times New Roman" w:cs="Times New Roman"/>
                <w:noProof/>
                <w:sz w:val="24"/>
                <w:szCs w:val="24"/>
              </w:rPr>
              <w:t xml:space="preserve">Skatinti </w:t>
            </w:r>
            <w:r w:rsidRPr="00424A1E">
              <w:rPr>
                <w:rFonts w:ascii="Times New Roman" w:eastAsia="Times New Roman" w:hAnsi="Times New Roman" w:cs="Times New Roman"/>
                <w:sz w:val="24"/>
                <w:szCs w:val="24"/>
              </w:rPr>
              <w:t xml:space="preserve">MVĮ veiklos </w:t>
            </w:r>
            <w:proofErr w:type="spellStart"/>
            <w:r w:rsidRPr="00424A1E">
              <w:rPr>
                <w:rFonts w:ascii="Times New Roman" w:eastAsia="Times New Roman" w:hAnsi="Times New Roman" w:cs="Times New Roman"/>
                <w:sz w:val="24"/>
                <w:szCs w:val="24"/>
              </w:rPr>
              <w:t>tarptautiškumą</w:t>
            </w:r>
            <w:proofErr w:type="spellEnd"/>
            <w:r w:rsidRPr="00424A1E">
              <w:rPr>
                <w:rFonts w:ascii="Times New Roman" w:eastAsia="Times New Roman" w:hAnsi="Times New Roman" w:cs="Times New Roman"/>
                <w:sz w:val="24"/>
                <w:szCs w:val="24"/>
              </w:rPr>
              <w:t xml:space="preserve"> ir naujų eksporto rinkų identifikavimo </w:t>
            </w:r>
            <w:r w:rsidRPr="00424A1E">
              <w:rPr>
                <w:rFonts w:ascii="Times New Roman" w:eastAsia="Times New Roman" w:hAnsi="Times New Roman" w:cs="Times New Roman"/>
                <w:noProof/>
                <w:sz w:val="24"/>
                <w:szCs w:val="24"/>
              </w:rPr>
              <w:t>veiklas.</w:t>
            </w:r>
          </w:p>
          <w:p w14:paraId="3E942B6F" w14:textId="21AB8572"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555313F8"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6F31F858" w14:textId="16E9C097"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601ED244" w14:textId="77777777"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naujų užsienio rinkų paiešką ir esamų rinkų plėtrą, įskaitant rinkų tyrimus, rinkodaros veiksmus, ryšių su strateginiais partneriais vystymą, galimybių pristatymą užsienyje, MVĮ produktų ir paslaugų sertifikavimą, eksporto vadybininko paslaugas. Prioritetą numatoma skirti MVĮ, gaminančioms </w:t>
            </w:r>
            <w:proofErr w:type="spellStart"/>
            <w:r w:rsidRPr="00424A1E">
              <w:rPr>
                <w:rFonts w:ascii="Times New Roman" w:eastAsia="Calibri" w:hAnsi="Times New Roman" w:cs="Times New Roman"/>
                <w:bCs/>
                <w:sz w:val="24"/>
                <w:szCs w:val="24"/>
              </w:rPr>
              <w:t>inovatyvius</w:t>
            </w:r>
            <w:proofErr w:type="spellEnd"/>
            <w:r w:rsidRPr="00424A1E">
              <w:rPr>
                <w:rFonts w:ascii="Times New Roman" w:eastAsia="Calibri" w:hAnsi="Times New Roman" w:cs="Times New Roman"/>
                <w:bCs/>
                <w:sz w:val="24"/>
                <w:szCs w:val="24"/>
              </w:rPr>
              <w:t xml:space="preserve"> produktus ir (arba) teikiančioms </w:t>
            </w:r>
            <w:proofErr w:type="spellStart"/>
            <w:r w:rsidRPr="00424A1E">
              <w:rPr>
                <w:rFonts w:ascii="Times New Roman" w:eastAsia="Calibri" w:hAnsi="Times New Roman" w:cs="Times New Roman"/>
                <w:bCs/>
                <w:sz w:val="24"/>
                <w:szCs w:val="24"/>
              </w:rPr>
              <w:t>inovatyvias</w:t>
            </w:r>
            <w:proofErr w:type="spellEnd"/>
            <w:r w:rsidRPr="00424A1E">
              <w:rPr>
                <w:rFonts w:ascii="Times New Roman" w:eastAsia="Calibri" w:hAnsi="Times New Roman" w:cs="Times New Roman"/>
                <w:bCs/>
                <w:sz w:val="24"/>
                <w:szCs w:val="24"/>
              </w:rPr>
              <w:t xml:space="preserve"> paslaugas.</w:t>
            </w:r>
          </w:p>
          <w:p w14:paraId="6B112D58" w14:textId="7A724FB6"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sz w:val="24"/>
                <w:szCs w:val="24"/>
              </w:rPr>
              <w:t>Numatomos veiklos neturės jokio neigiamo tiesioginio ar netiesioginio poveikio žiedinės ekonomikos, įskaitant atliekų prevenciją ir perdirbimą, tikslui, nes nenumatomas atliekų susidarymas.</w:t>
            </w:r>
          </w:p>
        </w:tc>
      </w:tr>
      <w:tr w:rsidR="00666BDC" w:rsidRPr="00424A1E" w14:paraId="2E00C13E" w14:textId="77777777" w:rsidTr="00CF2DD7">
        <w:tc>
          <w:tcPr>
            <w:tcW w:w="2570" w:type="dxa"/>
          </w:tcPr>
          <w:p w14:paraId="2D4AC8F7" w14:textId="77777777" w:rsidR="00666BDC" w:rsidRPr="00424A1E" w:rsidRDefault="00666BD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noProof/>
                <w:sz w:val="24"/>
                <w:szCs w:val="24"/>
              </w:rPr>
              <w:t xml:space="preserve">1.3.5. Skatinti </w:t>
            </w:r>
            <w:r w:rsidRPr="00424A1E">
              <w:rPr>
                <w:rFonts w:ascii="Times New Roman" w:eastAsia="Times New Roman" w:hAnsi="Times New Roman" w:cs="Times New Roman"/>
                <w:iCs/>
                <w:sz w:val="24"/>
                <w:szCs w:val="24"/>
              </w:rPr>
              <w:t>MVĮ APV produktų ir paslaugų sertifikavimą ir pristatymą užsienio rinkose.</w:t>
            </w:r>
          </w:p>
          <w:p w14:paraId="1BB06C01" w14:textId="290C81AD"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5A2C21D4"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6A1A9615" w14:textId="40851921"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480AA9B5" w14:textId="77777777"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finansuojamas MVĮ ir jų APV produkcijos pristatymas užsienyje vykstančiose tarptautinėse parodose. Taip pat numatoma skirti investicijas MVĮ planuojamų eksportuoti APV produktų ir paslaugų sertifikavimo paslaugoms įsigyti. Prioritetas bus teikiamas MVĮ, gaminančioms APV produktus ir (arba) teikiančioms APV paslaugas, </w:t>
            </w:r>
            <w:r w:rsidRPr="00424A1E">
              <w:rPr>
                <w:rFonts w:ascii="Times New Roman" w:eastAsia="Calibri" w:hAnsi="Times New Roman" w:cs="Times New Roman"/>
                <w:bCs/>
                <w:sz w:val="24"/>
                <w:szCs w:val="24"/>
              </w:rPr>
              <w:lastRenderedPageBreak/>
              <w:t>atitinkančias sumaniosios specializacijos strategiją.</w:t>
            </w:r>
          </w:p>
          <w:p w14:paraId="18FC9C31" w14:textId="7F483991"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sz w:val="24"/>
                <w:szCs w:val="24"/>
              </w:rPr>
              <w:t>Numatomos veiklos neturės jokio neigiamo tiesioginio ar netiesioginio poveikio žiedinės ekonomikos, įskaitant atliekų prevenciją ir perdirbimą, tikslui, nes nenumatomas atliekų susidarymas.</w:t>
            </w:r>
          </w:p>
        </w:tc>
      </w:tr>
      <w:tr w:rsidR="00666BDC" w:rsidRPr="00424A1E" w14:paraId="03D86739" w14:textId="77777777" w:rsidTr="00CF2DD7">
        <w:tc>
          <w:tcPr>
            <w:tcW w:w="2570" w:type="dxa"/>
          </w:tcPr>
          <w:p w14:paraId="6AE6B431" w14:textId="77777777" w:rsidR="00666BDC" w:rsidRPr="00424A1E" w:rsidRDefault="00666BD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lastRenderedPageBreak/>
              <w:t xml:space="preserve">1.3.6. </w:t>
            </w:r>
            <w:r w:rsidRPr="00424A1E">
              <w:rPr>
                <w:rFonts w:ascii="Times New Roman" w:eastAsia="Times New Roman" w:hAnsi="Times New Roman" w:cs="Times New Roman"/>
                <w:noProof/>
                <w:sz w:val="24"/>
                <w:szCs w:val="24"/>
              </w:rPr>
              <w:t>Skatinti į eksportą orientuotų, į bendrą vertės grandinę susijungusių MVĮ tinklo</w:t>
            </w:r>
            <w:r w:rsidRPr="00424A1E">
              <w:rPr>
                <w:rFonts w:ascii="Times New Roman" w:eastAsia="Times New Roman" w:hAnsi="Times New Roman" w:cs="Times New Roman"/>
                <w:iCs/>
                <w:sz w:val="24"/>
                <w:szCs w:val="24"/>
              </w:rPr>
              <w:t xml:space="preserve"> kūrimąsi ir augimą.</w:t>
            </w:r>
          </w:p>
          <w:p w14:paraId="771D0CC1" w14:textId="2F9B9CE9"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307F36A2"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1B5FBBB2" w14:textId="78DCF182"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6DE81D35" w14:textId="77777777" w:rsidR="00666BDC" w:rsidRPr="00424A1E" w:rsidRDefault="00666BDC" w:rsidP="00182F41">
            <w:pPr>
              <w:jc w:val="both"/>
              <w:rPr>
                <w:rFonts w:ascii="Times New Roman" w:hAnsi="Times New Roman" w:cs="Times New Roman"/>
                <w:sz w:val="24"/>
                <w:szCs w:val="24"/>
              </w:rPr>
            </w:pPr>
            <w:r w:rsidRPr="00424A1E">
              <w:rPr>
                <w:rFonts w:ascii="Times New Roman" w:eastAsia="Times New Roman" w:hAnsi="Times New Roman" w:cs="Times New Roman"/>
                <w:bCs/>
                <w:iCs/>
                <w:sz w:val="24"/>
                <w:szCs w:val="24"/>
              </w:rPr>
              <w:t xml:space="preserve">Bus investuojama </w:t>
            </w:r>
            <w:r w:rsidRPr="00424A1E">
              <w:rPr>
                <w:rFonts w:ascii="Times New Roman" w:eastAsia="Times New Roman" w:hAnsi="Times New Roman" w:cs="Times New Roman"/>
                <w:noProof/>
                <w:sz w:val="24"/>
                <w:szCs w:val="24"/>
              </w:rPr>
              <w:t xml:space="preserve">į MVĮ partnerystės kultūros stiprinimą, MVĮ tinklo dalyvavimo tarptautiniuose (įskaitant ir BJR)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w:t>
            </w:r>
            <w:r w:rsidRPr="00424A1E">
              <w:rPr>
                <w:rFonts w:ascii="Times New Roman" w:hAnsi="Times New Roman" w:cs="Times New Roman"/>
                <w:sz w:val="24"/>
                <w:szCs w:val="24"/>
              </w:rPr>
              <w:t>egzistuojančių MVĮ partnerysčių įsitraukimo į tarptautines tinklų grandines veikloms stiprinti.</w:t>
            </w:r>
          </w:p>
          <w:p w14:paraId="42B06325" w14:textId="44CA2630"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eastAsia="Calibri" w:hAnsi="Times New Roman" w:cs="Times New Roman"/>
                <w:sz w:val="24"/>
                <w:szCs w:val="24"/>
              </w:rPr>
              <w:t>Numatomos veiklos neturės jokio neigiamo tiesioginio ar netiesioginio poveikio žiedinės ekonomikos, įskaitant atliekų prevenciją ir perdirbimą, tikslui, nes nenumatomas atliekų susidarymas.</w:t>
            </w:r>
          </w:p>
        </w:tc>
      </w:tr>
      <w:tr w:rsidR="00666BDC" w:rsidRPr="00424A1E" w14:paraId="462A4B91" w14:textId="77777777" w:rsidTr="00CF2DD7">
        <w:tc>
          <w:tcPr>
            <w:tcW w:w="2570" w:type="dxa"/>
          </w:tcPr>
          <w:p w14:paraId="36813E09" w14:textId="740F2603" w:rsidR="00666BDC" w:rsidRPr="00424A1E" w:rsidRDefault="00666BD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t xml:space="preserve">1.3.7. Skatinti pramonės įmonių gamybos procesų automatizavimą ir </w:t>
            </w:r>
            <w:proofErr w:type="spellStart"/>
            <w:r w:rsidRPr="00424A1E">
              <w:rPr>
                <w:rFonts w:ascii="Times New Roman" w:eastAsia="Times New Roman" w:hAnsi="Times New Roman" w:cs="Times New Roman"/>
                <w:iCs/>
                <w:sz w:val="24"/>
                <w:szCs w:val="24"/>
              </w:rPr>
              <w:t>skaitmeninimo</w:t>
            </w:r>
            <w:proofErr w:type="spellEnd"/>
            <w:r w:rsidRPr="00424A1E">
              <w:rPr>
                <w:rFonts w:ascii="Times New Roman" w:eastAsia="Times New Roman" w:hAnsi="Times New Roman" w:cs="Times New Roman"/>
                <w:iCs/>
                <w:sz w:val="24"/>
                <w:szCs w:val="24"/>
              </w:rPr>
              <w:t xml:space="preserve"> technologijų diegimą (pramonės </w:t>
            </w:r>
            <w:proofErr w:type="spellStart"/>
            <w:r w:rsidRPr="00424A1E">
              <w:rPr>
                <w:rFonts w:ascii="Times New Roman" w:eastAsia="Times New Roman" w:hAnsi="Times New Roman" w:cs="Times New Roman"/>
                <w:iCs/>
                <w:sz w:val="24"/>
                <w:szCs w:val="24"/>
              </w:rPr>
              <w:t>skaitmeninimas</w:t>
            </w:r>
            <w:proofErr w:type="spellEnd"/>
            <w:r w:rsidRPr="00424A1E">
              <w:rPr>
                <w:rFonts w:ascii="Times New Roman" w:eastAsia="Times New Roman" w:hAnsi="Times New Roman" w:cs="Times New Roman"/>
                <w:iCs/>
                <w:sz w:val="24"/>
                <w:szCs w:val="24"/>
              </w:rPr>
              <w:t>).</w:t>
            </w:r>
          </w:p>
          <w:p w14:paraId="3E2C7C65" w14:textId="1735ABA0"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4BAD1651" w14:textId="77777777" w:rsidR="00666BDC" w:rsidRPr="00424A1E" w:rsidRDefault="00666BDC" w:rsidP="00182F41">
            <w:pPr>
              <w:jc w:val="both"/>
              <w:rPr>
                <w:rFonts w:ascii="Times New Roman" w:eastAsia="Calibri" w:hAnsi="Times New Roman" w:cs="Times New Roman"/>
                <w:sz w:val="24"/>
                <w:szCs w:val="24"/>
              </w:rPr>
            </w:pPr>
          </w:p>
        </w:tc>
        <w:tc>
          <w:tcPr>
            <w:tcW w:w="1381" w:type="dxa"/>
          </w:tcPr>
          <w:p w14:paraId="4A3E0348" w14:textId="20F2F41E" w:rsidR="00666BDC" w:rsidRPr="00424A1E" w:rsidRDefault="00666BDC"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56CEE75B" w14:textId="26E99A4B" w:rsidR="00666BDC" w:rsidRPr="00424A1E" w:rsidRDefault="00666BDC" w:rsidP="00182F41">
            <w:pPr>
              <w:jc w:val="both"/>
              <w:rPr>
                <w:rFonts w:ascii="Times New Roman" w:eastAsia="Times New Roman" w:hAnsi="Times New Roman" w:cs="Times New Roman"/>
                <w:bCs/>
                <w:sz w:val="24"/>
                <w:szCs w:val="24"/>
              </w:rPr>
            </w:pPr>
            <w:r w:rsidRPr="00424A1E">
              <w:rPr>
                <w:rFonts w:ascii="Times New Roman" w:eastAsia="Times New Roman" w:hAnsi="Times New Roman" w:cs="Times New Roman"/>
                <w:noProof/>
                <w:sz w:val="24"/>
                <w:szCs w:val="24"/>
              </w:rPr>
              <w:t xml:space="preserve">Bus investuojama į </w:t>
            </w:r>
            <w:r w:rsidRPr="00424A1E">
              <w:rPr>
                <w:rFonts w:ascii="Times New Roman" w:eastAsia="Times New Roman" w:hAnsi="Times New Roman" w:cs="Times New Roman"/>
                <w:sz w:val="24"/>
                <w:szCs w:val="24"/>
              </w:rPr>
              <w:t xml:space="preserve">pramonės įmonių gamybos procesų įrangos su 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Times New Roman" w:hAnsi="Times New Roman" w:cs="Times New Roman"/>
                <w:noProof/>
                <w:sz w:val="24"/>
                <w:szCs w:val="24"/>
              </w:rPr>
              <w:t xml:space="preserve"> įskaitant pramonės įmonių technologinio</w:t>
            </w:r>
            <w:r w:rsidRPr="00424A1E">
              <w:rPr>
                <w:rFonts w:ascii="Times New Roman" w:eastAsia="Times New Roman" w:hAnsi="Times New Roman" w:cs="Times New Roman"/>
                <w:sz w:val="24"/>
                <w:szCs w:val="24"/>
              </w:rPr>
              <w:t xml:space="preserve"> </w:t>
            </w:r>
            <w:r w:rsidRPr="00424A1E">
              <w:rPr>
                <w:rFonts w:ascii="Times New Roman" w:hAnsi="Times New Roman" w:cs="Times New Roman"/>
                <w:noProof/>
                <w:sz w:val="24"/>
                <w:szCs w:val="24"/>
              </w:rPr>
              <w:t>ir (ar) skaitmeninio</w:t>
            </w:r>
            <w:r w:rsidRPr="00424A1E">
              <w:rPr>
                <w:rFonts w:ascii="Times New Roman" w:eastAsia="Times New Roman" w:hAnsi="Times New Roman" w:cs="Times New Roman"/>
                <w:sz w:val="24"/>
                <w:szCs w:val="24"/>
              </w:rPr>
              <w:t xml:space="preserve"> audito, kuris yra skirtas pramonės įmonių gamybos procesų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galimybėms ir perspektyvoms įvertinti, atlikimą ir (arba) technologinio audito nuostatų įgyvendinimo technologinę priežiūrą (technologinio konsultavimo paslaugos). Prioritetas bus skiriamas</w:t>
            </w:r>
            <w:r w:rsidRPr="00424A1E">
              <w:rPr>
                <w:rFonts w:ascii="Times New Roman" w:eastAsia="Times New Roman" w:hAnsi="Times New Roman" w:cs="Times New Roman"/>
                <w:bCs/>
                <w:sz w:val="24"/>
                <w:szCs w:val="24"/>
              </w:rPr>
              <w:t xml:space="preserve"> investicijoms į diegiamas integruotas </w:t>
            </w:r>
            <w:proofErr w:type="spellStart"/>
            <w:r w:rsidRPr="00424A1E">
              <w:rPr>
                <w:rFonts w:ascii="Times New Roman" w:eastAsia="Times New Roman" w:hAnsi="Times New Roman" w:cs="Times New Roman"/>
                <w:bCs/>
                <w:sz w:val="24"/>
                <w:szCs w:val="24"/>
              </w:rPr>
              <w:t>skaitmeninimo</w:t>
            </w:r>
            <w:proofErr w:type="spellEnd"/>
            <w:r w:rsidRPr="00424A1E">
              <w:rPr>
                <w:rFonts w:ascii="Times New Roman" w:eastAsia="Times New Roman" w:hAnsi="Times New Roman" w:cs="Times New Roman"/>
                <w:bCs/>
                <w:sz w:val="24"/>
                <w:szCs w:val="24"/>
              </w:rPr>
              <w:t xml:space="preserve"> technologijas, kurios atitiks S3.</w:t>
            </w:r>
          </w:p>
          <w:p w14:paraId="321850C3" w14:textId="6AD0F839" w:rsidR="00666BDC" w:rsidRPr="00424A1E" w:rsidRDefault="00666BD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sz w:val="24"/>
                <w:szCs w:val="24"/>
              </w:rPr>
              <w:t xml:space="preserve">Numatomos veiklos neturės jokio neigiamo tiesioginio ar netiesioginio poveikio žiedinės ekonomikos, įskaitant atliekų prevenciją ir perdirbimą, tikslui, o planuojama įsigyti įranga turės atitikti visuotinai ES taikomus standartus ir utilizuojama taikant visus būtinus reikalavimus, taip pat </w:t>
            </w:r>
            <w:r w:rsidRPr="00424A1E">
              <w:rPr>
                <w:rFonts w:ascii="Times New Roman" w:eastAsia="Calibri" w:hAnsi="Times New Roman" w:cs="Times New Roman"/>
                <w:bCs/>
                <w:sz w:val="24"/>
                <w:szCs w:val="24"/>
              </w:rPr>
              <w:t xml:space="preserve">investuojama į </w:t>
            </w:r>
            <w:r w:rsidRPr="00424A1E">
              <w:rPr>
                <w:rFonts w:ascii="Times New Roman" w:eastAsia="Times New Roman" w:hAnsi="Times New Roman" w:cs="Times New Roman"/>
                <w:sz w:val="24"/>
                <w:szCs w:val="24"/>
              </w:rPr>
              <w:t xml:space="preserve">pramonės įmonių gamybos procesų naujausios įrangos su integruotomis </w:t>
            </w:r>
            <w:proofErr w:type="spellStart"/>
            <w:r w:rsidRPr="00424A1E">
              <w:rPr>
                <w:rFonts w:ascii="Times New Roman" w:eastAsia="Times New Roman" w:hAnsi="Times New Roman" w:cs="Times New Roman"/>
                <w:sz w:val="24"/>
                <w:szCs w:val="24"/>
              </w:rPr>
              <w:lastRenderedPageBreak/>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Calibri" w:hAnsi="Times New Roman" w:cs="Times New Roman"/>
                <w:bCs/>
                <w:sz w:val="24"/>
                <w:szCs w:val="24"/>
              </w:rPr>
              <w:t>.</w:t>
            </w:r>
          </w:p>
          <w:p w14:paraId="57C47422" w14:textId="77777777" w:rsidR="00666BDC" w:rsidRPr="00424A1E" w:rsidRDefault="00666BDC" w:rsidP="00182F41">
            <w:pPr>
              <w:jc w:val="both"/>
              <w:rPr>
                <w:rFonts w:ascii="Times New Roman" w:hAnsi="Times New Roman" w:cs="Times New Roman"/>
                <w:bCs/>
                <w:sz w:val="24"/>
                <w:szCs w:val="24"/>
              </w:rPr>
            </w:pPr>
            <w:r w:rsidRPr="00424A1E">
              <w:rPr>
                <w:rFonts w:ascii="Times New Roman" w:hAnsi="Times New Roman" w:cs="Times New Roman"/>
                <w:bCs/>
                <w:sz w:val="24"/>
                <w:szCs w:val="24"/>
              </w:rPr>
              <w:t>Veikla bus įgyvendinama vadovaujantis deleguotame reglamente (ES) Nr. 2021/2139 nustatytais reikalavimais.</w:t>
            </w:r>
          </w:p>
          <w:p w14:paraId="4810C389" w14:textId="18CFCE54" w:rsidR="00666BDC" w:rsidRPr="00424A1E" w:rsidRDefault="00666BDC"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sz w:val="24"/>
                <w:szCs w:val="24"/>
              </w:rPr>
              <w:t>Įgyvendinant veiklas bus numatytas projektų vykdytojų ir finansinių tarpininkų įsipareigojimas laikytis EK tvarumo tikrinimo gairių, priimtų "</w:t>
            </w:r>
            <w:proofErr w:type="spellStart"/>
            <w:r w:rsidRPr="00424A1E">
              <w:rPr>
                <w:rFonts w:ascii="Times New Roman" w:hAnsi="Times New Roman" w:cs="Times New Roman"/>
                <w:sz w:val="24"/>
                <w:szCs w:val="24"/>
              </w:rPr>
              <w:t>InvestEU</w:t>
            </w:r>
            <w:proofErr w:type="spellEnd"/>
            <w:r w:rsidRPr="00424A1E">
              <w:rPr>
                <w:rFonts w:ascii="Times New Roman" w:hAnsi="Times New Roman" w:cs="Times New Roman"/>
                <w:sz w:val="24"/>
                <w:szCs w:val="24"/>
              </w:rPr>
              <w:t>" fondo tvarumo užtikrinimui,</w:t>
            </w:r>
            <w:proofErr w:type="gramStart"/>
            <w:r w:rsidRPr="00424A1E">
              <w:rPr>
                <w:rFonts w:ascii="Times New Roman" w:hAnsi="Times New Roman" w:cs="Times New Roman"/>
                <w:sz w:val="24"/>
                <w:szCs w:val="24"/>
              </w:rPr>
              <w:t xml:space="preserve">  </w:t>
            </w:r>
            <w:proofErr w:type="gramEnd"/>
            <w:r w:rsidRPr="00424A1E">
              <w:rPr>
                <w:rFonts w:ascii="Times New Roman" w:hAnsi="Times New Roman" w:cs="Times New Roman"/>
                <w:sz w:val="24"/>
                <w:szCs w:val="24"/>
              </w:rPr>
              <w:t>reikalavimų.</w:t>
            </w:r>
          </w:p>
        </w:tc>
      </w:tr>
      <w:tr w:rsidR="00B922CA" w:rsidRPr="00424A1E" w14:paraId="66C5E31B" w14:textId="77777777" w:rsidTr="00CF2DD7">
        <w:tc>
          <w:tcPr>
            <w:tcW w:w="2570" w:type="dxa"/>
          </w:tcPr>
          <w:p w14:paraId="534354A6" w14:textId="5130DBD3" w:rsidR="00B922CA" w:rsidRPr="00424A1E" w:rsidRDefault="00B922CA"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iCs/>
                <w:sz w:val="24"/>
                <w:szCs w:val="24"/>
              </w:rPr>
              <w:lastRenderedPageBreak/>
              <w:t xml:space="preserve">1.3.8. </w:t>
            </w:r>
            <w:r w:rsidRPr="00424A1E">
              <w:rPr>
                <w:rFonts w:ascii="Times New Roman" w:eastAsia="Times New Roman" w:hAnsi="Times New Roman" w:cs="Times New Roman"/>
                <w:sz w:val="24"/>
                <w:szCs w:val="24"/>
              </w:rPr>
              <w:t xml:space="preserve">Skatinti APV kuriančių įmonių verslo procesų </w:t>
            </w:r>
            <w:proofErr w:type="spellStart"/>
            <w:r w:rsidRPr="00424A1E">
              <w:rPr>
                <w:rFonts w:ascii="Times New Roman" w:eastAsia="Times New Roman" w:hAnsi="Times New Roman" w:cs="Times New Roman"/>
                <w:sz w:val="24"/>
                <w:szCs w:val="24"/>
              </w:rPr>
              <w:t>skaitmeninimą</w:t>
            </w:r>
            <w:proofErr w:type="spellEnd"/>
            <w:r w:rsidRPr="00424A1E">
              <w:rPr>
                <w:rFonts w:ascii="Times New Roman" w:eastAsia="Times New Roman" w:hAnsi="Times New Roman" w:cs="Times New Roman"/>
                <w:sz w:val="24"/>
                <w:szCs w:val="24"/>
              </w:rPr>
              <w:t>, siekiant spartinti ir efektyvinti įmonių įsitraukimą į tarptautines vertės kūrimo grandines</w:t>
            </w:r>
            <w:r w:rsidR="00924C9D" w:rsidRPr="00424A1E">
              <w:rPr>
                <w:rFonts w:ascii="Times New Roman" w:eastAsia="Times New Roman" w:hAnsi="Times New Roman" w:cs="Times New Roman"/>
                <w:sz w:val="24"/>
                <w:szCs w:val="24"/>
              </w:rPr>
              <w:t>.</w:t>
            </w:r>
          </w:p>
          <w:p w14:paraId="6A053785" w14:textId="59134F9A"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652FDD9A"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7855598C" w14:textId="04983072"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23154129" w14:textId="5A6DFB5A" w:rsidR="00B922CA" w:rsidRPr="00424A1E" w:rsidRDefault="00B922CA"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pramonės įmonių gamybos procesų įrangos, kurioje integruotos </w:t>
            </w:r>
            <w:proofErr w:type="spellStart"/>
            <w:r w:rsidRPr="00424A1E">
              <w:rPr>
                <w:rFonts w:ascii="Times New Roman" w:eastAsia="Calibri" w:hAnsi="Times New Roman" w:cs="Times New Roman"/>
                <w:bCs/>
                <w:sz w:val="24"/>
                <w:szCs w:val="24"/>
              </w:rPr>
              <w:t>skaitmeninimo</w:t>
            </w:r>
            <w:proofErr w:type="spellEnd"/>
            <w:r w:rsidRPr="00424A1E">
              <w:rPr>
                <w:rFonts w:ascii="Times New Roman" w:eastAsia="Calibri" w:hAnsi="Times New Roman" w:cs="Times New Roman"/>
                <w:bCs/>
                <w:sz w:val="24"/>
                <w:szCs w:val="24"/>
              </w:rPr>
              <w:t xml:space="preserve"> technologijos, diegimą pagal S3.</w:t>
            </w:r>
          </w:p>
          <w:p w14:paraId="412042E7" w14:textId="48509365" w:rsidR="00B922CA" w:rsidRPr="00424A1E" w:rsidRDefault="00B922CA"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sz w:val="24"/>
                <w:szCs w:val="24"/>
              </w:rPr>
              <w:t xml:space="preserve">Numatomos veiklos neturės jokio neigiamo tiesioginio ar netiesioginio poveikio žiedinės ekonomikos, įskaitant atliekų prevenciją ir perdirbimą, tikslui, o planuojama įsigyti įranga turės atitikti visuotinai ES taikomus standartus ir utilizuojama taikant visus būtinus reikalavimus, taip pat </w:t>
            </w:r>
            <w:r w:rsidRPr="00424A1E">
              <w:rPr>
                <w:rFonts w:ascii="Times New Roman" w:eastAsia="Calibri" w:hAnsi="Times New Roman" w:cs="Times New Roman"/>
                <w:bCs/>
                <w:sz w:val="24"/>
                <w:szCs w:val="24"/>
              </w:rPr>
              <w:t xml:space="preserve">investuojama į </w:t>
            </w:r>
            <w:r w:rsidRPr="00424A1E">
              <w:rPr>
                <w:rFonts w:ascii="Times New Roman" w:eastAsia="Times New Roman" w:hAnsi="Times New Roman" w:cs="Times New Roman"/>
                <w:sz w:val="24"/>
                <w:szCs w:val="24"/>
              </w:rPr>
              <w:t xml:space="preserve">pramonės įmonių gamybos procesų naujausios įrangos su 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Calibri" w:hAnsi="Times New Roman" w:cs="Times New Roman"/>
                <w:bCs/>
                <w:sz w:val="24"/>
                <w:szCs w:val="24"/>
              </w:rPr>
              <w:t>.</w:t>
            </w:r>
          </w:p>
          <w:p w14:paraId="0DB37CC6" w14:textId="77777777" w:rsidR="00B922CA" w:rsidRPr="00424A1E" w:rsidRDefault="00B922CA" w:rsidP="00182F41">
            <w:pPr>
              <w:jc w:val="both"/>
              <w:rPr>
                <w:rFonts w:ascii="Times New Roman" w:hAnsi="Times New Roman" w:cs="Times New Roman"/>
                <w:bCs/>
                <w:sz w:val="24"/>
                <w:szCs w:val="24"/>
              </w:rPr>
            </w:pPr>
            <w:r w:rsidRPr="00424A1E">
              <w:rPr>
                <w:rFonts w:ascii="Times New Roman" w:hAnsi="Times New Roman" w:cs="Times New Roman"/>
                <w:bCs/>
                <w:sz w:val="24"/>
                <w:szCs w:val="24"/>
              </w:rPr>
              <w:t>Veikla bus įgyvendinama vadovaujantis deleguotame reglamente (ES) Nr. 2021/2139 nustatytais reikalavimais.</w:t>
            </w:r>
          </w:p>
          <w:p w14:paraId="7D5952AE" w14:textId="39C67E23" w:rsidR="00B922CA" w:rsidRPr="00424A1E" w:rsidRDefault="00B922CA"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sz w:val="24"/>
                <w:szCs w:val="24"/>
              </w:rPr>
              <w:t>Įgyvendinant veiklas bus numatytas projektų vykdytojų ir finansinių tarpininkų įsipareigojimas laikytis EK tvarumo tikrinimo gairių, priimtų "</w:t>
            </w:r>
            <w:proofErr w:type="spellStart"/>
            <w:r w:rsidRPr="00424A1E">
              <w:rPr>
                <w:rFonts w:ascii="Times New Roman" w:hAnsi="Times New Roman" w:cs="Times New Roman"/>
                <w:sz w:val="24"/>
                <w:szCs w:val="24"/>
              </w:rPr>
              <w:t>InvestEU</w:t>
            </w:r>
            <w:proofErr w:type="spellEnd"/>
            <w:r w:rsidRPr="00424A1E">
              <w:rPr>
                <w:rFonts w:ascii="Times New Roman" w:hAnsi="Times New Roman" w:cs="Times New Roman"/>
                <w:sz w:val="24"/>
                <w:szCs w:val="24"/>
              </w:rPr>
              <w:t>" fondo tvarumo užtikrinimui,</w:t>
            </w:r>
            <w:proofErr w:type="gramStart"/>
            <w:r w:rsidRPr="00424A1E">
              <w:rPr>
                <w:rFonts w:ascii="Times New Roman" w:hAnsi="Times New Roman" w:cs="Times New Roman"/>
                <w:sz w:val="24"/>
                <w:szCs w:val="24"/>
              </w:rPr>
              <w:t xml:space="preserve">  </w:t>
            </w:r>
            <w:proofErr w:type="gramEnd"/>
            <w:r w:rsidRPr="00424A1E">
              <w:rPr>
                <w:rFonts w:ascii="Times New Roman" w:hAnsi="Times New Roman" w:cs="Times New Roman"/>
                <w:sz w:val="24"/>
                <w:szCs w:val="24"/>
              </w:rPr>
              <w:t>reikalavimų.</w:t>
            </w:r>
          </w:p>
        </w:tc>
      </w:tr>
      <w:tr w:rsidR="00B922CA" w:rsidRPr="00424A1E" w14:paraId="7085D006" w14:textId="77777777" w:rsidTr="00CF2DD7">
        <w:tc>
          <w:tcPr>
            <w:tcW w:w="2570" w:type="dxa"/>
            <w:shd w:val="clear" w:color="auto" w:fill="D9D9D9" w:themeFill="background1" w:themeFillShade="D9"/>
          </w:tcPr>
          <w:p w14:paraId="60205D28" w14:textId="77777777" w:rsidR="00B922CA" w:rsidRPr="00424A1E" w:rsidRDefault="00B922CA"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sz w:val="24"/>
                <w:szCs w:val="24"/>
              </w:rPr>
              <w:t>Oro, vandens ar žemės taršos prevencija ir kontrolė</w:t>
            </w:r>
          </w:p>
        </w:tc>
        <w:tc>
          <w:tcPr>
            <w:tcW w:w="1390" w:type="dxa"/>
            <w:shd w:val="clear" w:color="auto" w:fill="D9D9D9" w:themeFill="background1" w:themeFillShade="D9"/>
          </w:tcPr>
          <w:p w14:paraId="54A2C0FD" w14:textId="77777777" w:rsidR="00B922CA" w:rsidRPr="00424A1E" w:rsidRDefault="00B922CA" w:rsidP="00182F41">
            <w:pPr>
              <w:jc w:val="both"/>
              <w:rPr>
                <w:rFonts w:ascii="Times New Roman" w:eastAsia="Calibri" w:hAnsi="Times New Roman" w:cs="Times New Roman"/>
                <w:sz w:val="24"/>
                <w:szCs w:val="24"/>
              </w:rPr>
            </w:pPr>
          </w:p>
        </w:tc>
        <w:tc>
          <w:tcPr>
            <w:tcW w:w="1381" w:type="dxa"/>
            <w:shd w:val="clear" w:color="auto" w:fill="D9D9D9" w:themeFill="background1" w:themeFillShade="D9"/>
          </w:tcPr>
          <w:p w14:paraId="02D2949D" w14:textId="77777777"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shd w:val="clear" w:color="auto" w:fill="D9D9D9" w:themeFill="background1" w:themeFillShade="D9"/>
          </w:tcPr>
          <w:p w14:paraId="639BF152" w14:textId="77777777" w:rsidR="00B922CA" w:rsidRPr="00424A1E" w:rsidRDefault="00B922CA" w:rsidP="00182F41">
            <w:pPr>
              <w:jc w:val="both"/>
              <w:rPr>
                <w:rFonts w:ascii="Times New Roman" w:eastAsia="Calibri" w:hAnsi="Times New Roman" w:cs="Times New Roman"/>
                <w:sz w:val="24"/>
                <w:szCs w:val="24"/>
                <w:highlight w:val="yellow"/>
              </w:rPr>
            </w:pPr>
            <w:r w:rsidRPr="00424A1E">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424A1E">
              <w:rPr>
                <w:rFonts w:ascii="Times New Roman" w:eastAsia="Calibri" w:hAnsi="Times New Roman" w:cs="Times New Roman"/>
                <w:b/>
                <w:sz w:val="24"/>
                <w:szCs w:val="24"/>
              </w:rPr>
              <w:t xml:space="preserve">  </w:t>
            </w:r>
            <w:proofErr w:type="gramEnd"/>
            <w:r w:rsidRPr="00424A1E">
              <w:rPr>
                <w:rFonts w:ascii="Times New Roman" w:eastAsia="Calibri" w:hAnsi="Times New Roman" w:cs="Times New Roman"/>
                <w:b/>
                <w:sz w:val="24"/>
                <w:szCs w:val="24"/>
              </w:rPr>
              <w:t>veiksmai (veiklos) atitinka oro, vandens ar žemės taršos prevencijos ir kontrolės tikslą:</w:t>
            </w:r>
          </w:p>
        </w:tc>
      </w:tr>
      <w:tr w:rsidR="00B922CA" w:rsidRPr="00424A1E" w14:paraId="49F82E5C" w14:textId="77777777" w:rsidTr="00CF2DD7">
        <w:tc>
          <w:tcPr>
            <w:tcW w:w="2570" w:type="dxa"/>
          </w:tcPr>
          <w:p w14:paraId="6F830972" w14:textId="77777777" w:rsidR="00B922CA" w:rsidRPr="00424A1E" w:rsidRDefault="00B922CA"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sz w:val="24"/>
                <w:szCs w:val="24"/>
              </w:rPr>
              <w:t>1.3.1. Skatinti pradedančiųjų SVV subjektų kūrimąsi, augimą ir plėtrą.</w:t>
            </w:r>
          </w:p>
          <w:p w14:paraId="5003E0C5" w14:textId="110E5992" w:rsidR="00924C9D" w:rsidRPr="00424A1E" w:rsidRDefault="00924C9D"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3FD2B823"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11EEF700" w14:textId="77777777"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tcPr>
          <w:p w14:paraId="1E5BE343" w14:textId="77777777" w:rsidR="00B922CA" w:rsidRPr="00424A1E" w:rsidRDefault="00B922CA" w:rsidP="00182F41">
            <w:pPr>
              <w:pStyle w:val="Sraopastraipa"/>
              <w:ind w:left="0"/>
              <w:jc w:val="both"/>
              <w:rPr>
                <w:rFonts w:ascii="Times New Roman" w:hAnsi="Times New Roman" w:cs="Times New Roman"/>
                <w:bCs/>
                <w:sz w:val="24"/>
                <w:szCs w:val="24"/>
                <w:lang w:val="lt-LT"/>
              </w:rPr>
            </w:pPr>
            <w:r w:rsidRPr="00424A1E">
              <w:rPr>
                <w:rFonts w:ascii="Times New Roman" w:hAnsi="Times New Roman" w:cs="Times New Roman"/>
                <w:bCs/>
                <w:sz w:val="24"/>
                <w:szCs w:val="24"/>
                <w:lang w:val="lt-LT"/>
              </w:rPr>
              <w:t xml:space="preserve">Bus investuojama į </w:t>
            </w:r>
            <w:proofErr w:type="spellStart"/>
            <w:r w:rsidRPr="00424A1E">
              <w:rPr>
                <w:rFonts w:ascii="Times New Roman" w:hAnsi="Times New Roman" w:cs="Times New Roman"/>
                <w:bCs/>
                <w:sz w:val="24"/>
                <w:szCs w:val="24"/>
                <w:lang w:val="lt-LT"/>
              </w:rPr>
              <w:t>preakseleravimo</w:t>
            </w:r>
            <w:proofErr w:type="spellEnd"/>
            <w:r w:rsidRPr="00424A1E">
              <w:rPr>
                <w:rFonts w:ascii="Times New Roman" w:hAnsi="Times New Roman" w:cs="Times New Roman"/>
                <w:bCs/>
                <w:sz w:val="24"/>
                <w:szCs w:val="24"/>
                <w:lang w:val="lt-LT"/>
              </w:rPr>
              <w:t xml:space="preserve"> programų kūrimą ir vystymą, SVV subjektų </w:t>
            </w:r>
            <w:proofErr w:type="spellStart"/>
            <w:r w:rsidRPr="00424A1E">
              <w:rPr>
                <w:rFonts w:ascii="Times New Roman" w:hAnsi="Times New Roman" w:cs="Times New Roman"/>
                <w:bCs/>
                <w:sz w:val="24"/>
                <w:szCs w:val="24"/>
                <w:lang w:val="lt-LT"/>
              </w:rPr>
              <w:t>akseleravimą</w:t>
            </w:r>
            <w:proofErr w:type="spell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inkubavimą</w:t>
            </w:r>
            <w:proofErr w:type="spellEnd"/>
            <w:r w:rsidRPr="00424A1E">
              <w:rPr>
                <w:rFonts w:ascii="Times New Roman" w:hAnsi="Times New Roman" w:cs="Times New Roman"/>
                <w:bCs/>
                <w:sz w:val="24"/>
                <w:szCs w:val="24"/>
                <w:lang w:val="lt-LT"/>
              </w:rPr>
              <w:t xml:space="preserve"> ir plėtrą, išnaudojant jau įsteigtų skaitmeninių inovacijų centrų, verslo inkubatorių, </w:t>
            </w:r>
            <w:proofErr w:type="spellStart"/>
            <w:r w:rsidRPr="00424A1E">
              <w:rPr>
                <w:rFonts w:ascii="Times New Roman" w:hAnsi="Times New Roman" w:cs="Times New Roman"/>
                <w:bCs/>
                <w:sz w:val="24"/>
                <w:szCs w:val="24"/>
                <w:lang w:val="lt-LT"/>
              </w:rPr>
              <w:t>bendradarbystės</w:t>
            </w:r>
            <w:proofErr w:type="spellEnd"/>
            <w:r w:rsidRPr="00424A1E">
              <w:rPr>
                <w:rFonts w:ascii="Times New Roman" w:hAnsi="Times New Roman" w:cs="Times New Roman"/>
                <w:bCs/>
                <w:sz w:val="24"/>
                <w:szCs w:val="24"/>
                <w:lang w:val="lt-LT"/>
              </w:rPr>
              <w:t xml:space="preserve"> centrų </w:t>
            </w:r>
            <w:r w:rsidRPr="00424A1E">
              <w:rPr>
                <w:rFonts w:ascii="Times New Roman" w:hAnsi="Times New Roman" w:cs="Times New Roman"/>
                <w:bCs/>
                <w:sz w:val="24"/>
                <w:szCs w:val="24"/>
                <w:lang w:val="lt-LT"/>
              </w:rPr>
              <w:lastRenderedPageBreak/>
              <w:t>„Spiečius“ potencialą. Ypatingas dėmesys bus skiriamas veikloms, užtikrinančioms finansinių šaltinių prieinamumą SVV subjektų steigimui ir plėtrai</w:t>
            </w:r>
            <w:proofErr w:type="gramStart"/>
            <w:r w:rsidRPr="00424A1E">
              <w:rPr>
                <w:rFonts w:ascii="Times New Roman" w:hAnsi="Times New Roman" w:cs="Times New Roman"/>
                <w:bCs/>
                <w:sz w:val="24"/>
                <w:szCs w:val="24"/>
                <w:lang w:val="lt-LT"/>
              </w:rPr>
              <w:t>, bei</w:t>
            </w:r>
            <w:proofErr w:type="gram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mentorystės</w:t>
            </w:r>
            <w:proofErr w:type="spellEnd"/>
            <w:r w:rsidRPr="00424A1E">
              <w:rPr>
                <w:rFonts w:ascii="Times New Roman" w:hAnsi="Times New Roman" w:cs="Times New Roman"/>
                <w:bCs/>
                <w:sz w:val="24"/>
                <w:szCs w:val="24"/>
                <w:lang w:val="lt-LT"/>
              </w:rPr>
              <w:t xml:space="preserve"> veikloms,  skirtoms vystyti verslo idėjas ir jų įgyvendinimo strategijas. Taip pat bus investuojama į konsultavimo paslaugas, skirtas produkto idėjos išgryninimui, vystymui ir </w:t>
            </w:r>
            <w:proofErr w:type="spellStart"/>
            <w:r w:rsidRPr="00424A1E">
              <w:rPr>
                <w:rFonts w:ascii="Times New Roman" w:hAnsi="Times New Roman" w:cs="Times New Roman"/>
                <w:bCs/>
                <w:sz w:val="24"/>
                <w:szCs w:val="24"/>
                <w:lang w:val="lt-LT"/>
              </w:rPr>
              <w:t>komercinimui</w:t>
            </w:r>
            <w:proofErr w:type="spellEnd"/>
            <w:r w:rsidRPr="00424A1E">
              <w:rPr>
                <w:rFonts w:ascii="Times New Roman" w:hAnsi="Times New Roman" w:cs="Times New Roman"/>
                <w:bCs/>
                <w:sz w:val="24"/>
                <w:szCs w:val="24"/>
                <w:lang w:val="lt-LT"/>
              </w:rPr>
              <w:t>, pardavimo ir rinkodaros veikloms bei darbo erdvės suteikimui.</w:t>
            </w:r>
          </w:p>
          <w:p w14:paraId="4E13193C" w14:textId="77777777" w:rsidR="00B922CA" w:rsidRPr="00424A1E" w:rsidRDefault="00B922CA" w:rsidP="00182F41">
            <w:pPr>
              <w:jc w:val="both"/>
              <w:rPr>
                <w:rFonts w:ascii="Times New Roman" w:hAnsi="Times New Roman" w:cs="Times New Roman"/>
                <w:sz w:val="24"/>
                <w:szCs w:val="24"/>
              </w:rPr>
            </w:pPr>
            <w:r w:rsidRPr="00424A1E">
              <w:rPr>
                <w:rFonts w:ascii="Times New Roman" w:hAnsi="Times New Roman" w:cs="Times New Roman"/>
                <w:sz w:val="24"/>
                <w:szCs w:val="24"/>
              </w:rPr>
              <w:t>Šie veiksmai (veiklos) (dėl savo pobūdžio) neturės jokio neigiamo tiesioginio ir netiesioginio poveikio šiam aplinkos tikslui.</w:t>
            </w:r>
          </w:p>
          <w:p w14:paraId="6473CFCF" w14:textId="3C584790" w:rsidR="00B922CA" w:rsidRPr="00424A1E" w:rsidRDefault="00B922CA" w:rsidP="00182F41">
            <w:pPr>
              <w:jc w:val="both"/>
              <w:rPr>
                <w:rFonts w:ascii="Times New Roman" w:eastAsia="Calibri" w:hAnsi="Times New Roman" w:cs="Times New Roman"/>
                <w:sz w:val="24"/>
                <w:szCs w:val="24"/>
                <w:highlight w:val="yellow"/>
              </w:rPr>
            </w:pPr>
            <w:r w:rsidRPr="00424A1E">
              <w:rPr>
                <w:rFonts w:ascii="Times New Roman" w:hAnsi="Times New Roman" w:cs="Times New Roman"/>
                <w:sz w:val="24"/>
                <w:szCs w:val="24"/>
              </w:rPr>
              <w:t>Įgyvendinant veiklas bus numatytas projektų vykdytojų ir finansinių tarpininkų įsipareigojimas laikytis EK tvarumo tikrinimo gairių, priimtų "</w:t>
            </w:r>
            <w:proofErr w:type="spellStart"/>
            <w:r w:rsidRPr="00424A1E">
              <w:rPr>
                <w:rFonts w:ascii="Times New Roman" w:hAnsi="Times New Roman" w:cs="Times New Roman"/>
                <w:sz w:val="24"/>
                <w:szCs w:val="24"/>
              </w:rPr>
              <w:t>InvestEU</w:t>
            </w:r>
            <w:proofErr w:type="spellEnd"/>
            <w:r w:rsidRPr="00424A1E">
              <w:rPr>
                <w:rFonts w:ascii="Times New Roman" w:hAnsi="Times New Roman" w:cs="Times New Roman"/>
                <w:sz w:val="24"/>
                <w:szCs w:val="24"/>
              </w:rPr>
              <w:t>" fondo tvarumo užtikrinimui,</w:t>
            </w:r>
            <w:proofErr w:type="gramStart"/>
            <w:r w:rsidRPr="00424A1E">
              <w:rPr>
                <w:rFonts w:ascii="Times New Roman" w:hAnsi="Times New Roman" w:cs="Times New Roman"/>
                <w:sz w:val="24"/>
                <w:szCs w:val="24"/>
              </w:rPr>
              <w:t xml:space="preserve">  </w:t>
            </w:r>
            <w:proofErr w:type="gramEnd"/>
            <w:r w:rsidRPr="00424A1E">
              <w:rPr>
                <w:rFonts w:ascii="Times New Roman" w:hAnsi="Times New Roman" w:cs="Times New Roman"/>
                <w:sz w:val="24"/>
                <w:szCs w:val="24"/>
              </w:rPr>
              <w:t>reikalavimų.</w:t>
            </w:r>
          </w:p>
        </w:tc>
      </w:tr>
      <w:tr w:rsidR="00B922CA" w:rsidRPr="00424A1E" w14:paraId="078AA59C" w14:textId="77777777" w:rsidTr="00CF2DD7">
        <w:tc>
          <w:tcPr>
            <w:tcW w:w="2570" w:type="dxa"/>
          </w:tcPr>
          <w:p w14:paraId="7D0B6E54" w14:textId="77777777" w:rsidR="00B922CA" w:rsidRPr="00424A1E" w:rsidRDefault="00B922CA" w:rsidP="00182F41">
            <w:pPr>
              <w:jc w:val="both"/>
              <w:rPr>
                <w:rFonts w:ascii="Times New Roman" w:eastAsia="Times New Roman" w:hAnsi="Times New Roman" w:cs="Times New Roman"/>
                <w:noProof/>
                <w:sz w:val="24"/>
                <w:szCs w:val="24"/>
              </w:rPr>
            </w:pPr>
            <w:r w:rsidRPr="00424A1E">
              <w:rPr>
                <w:rFonts w:ascii="Times New Roman" w:hAnsi="Times New Roman" w:cs="Times New Roman"/>
                <w:sz w:val="24"/>
                <w:szCs w:val="24"/>
              </w:rPr>
              <w:lastRenderedPageBreak/>
              <w:t xml:space="preserve">1.3.2. </w:t>
            </w:r>
            <w:r w:rsidRPr="00424A1E">
              <w:rPr>
                <w:rFonts w:ascii="Times New Roman" w:eastAsia="Times New Roman" w:hAnsi="Times New Roman" w:cs="Times New Roman"/>
                <w:noProof/>
                <w:sz w:val="24"/>
                <w:szCs w:val="24"/>
              </w:rPr>
              <w:t>Skatinti trumpų vertės kūrimo grandinių formavimąsi ir plėtrą tarp MVĮ VVL regionuose.</w:t>
            </w:r>
          </w:p>
          <w:p w14:paraId="0A5A7366" w14:textId="3A9477BD" w:rsidR="00924C9D" w:rsidRPr="00424A1E" w:rsidRDefault="00924C9D"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4B09D271"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52DB1057" w14:textId="77777777"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sz w:val="24"/>
                <w:szCs w:val="24"/>
              </w:rPr>
              <w:t>X</w:t>
            </w:r>
          </w:p>
        </w:tc>
        <w:tc>
          <w:tcPr>
            <w:tcW w:w="4287" w:type="dxa"/>
          </w:tcPr>
          <w:p w14:paraId="460C1321" w14:textId="77777777" w:rsidR="00B922CA" w:rsidRPr="00424A1E" w:rsidRDefault="00B922CA"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investuojama į trumpose vertės kūrimo grandinėse dalyvaujančių MVĮ verslo procesų modernizavimą. Prioritetas bus skiriamas investicijoms, skatinančioms esamų darbo vietų transformaciją ir darbo vietų kūrimą MVĮ, dalyvaujančiose trumpose vertės kūrimo grandinėse</w:t>
            </w:r>
            <w:proofErr w:type="gramStart"/>
            <w:r w:rsidRPr="00424A1E">
              <w:rPr>
                <w:rFonts w:ascii="Times New Roman" w:eastAsia="Calibri" w:hAnsi="Times New Roman" w:cs="Times New Roman"/>
                <w:bCs/>
                <w:sz w:val="24"/>
                <w:szCs w:val="24"/>
              </w:rPr>
              <w:t>, bei</w:t>
            </w:r>
            <w:proofErr w:type="gramEnd"/>
            <w:r w:rsidRPr="00424A1E">
              <w:rPr>
                <w:rFonts w:ascii="Times New Roman" w:eastAsia="Calibri" w:hAnsi="Times New Roman" w:cs="Times New Roman"/>
                <w:bCs/>
                <w:sz w:val="24"/>
                <w:szCs w:val="24"/>
              </w:rPr>
              <w:t xml:space="preserve"> jau naudojamų įmonėje technologijų, kad jos labiau tausotų išteklius bei pailgėtų jų tarnavimo laikas, atnaujinimui.</w:t>
            </w:r>
          </w:p>
          <w:p w14:paraId="7B3ACA8D" w14:textId="77777777" w:rsidR="00B922CA" w:rsidRPr="00424A1E" w:rsidRDefault="00B922CA" w:rsidP="00182F41">
            <w:pPr>
              <w:jc w:val="both"/>
              <w:rPr>
                <w:rFonts w:ascii="Times New Roman" w:hAnsi="Times New Roman" w:cs="Times New Roman"/>
                <w:sz w:val="24"/>
                <w:szCs w:val="24"/>
              </w:rPr>
            </w:pPr>
            <w:r w:rsidRPr="00424A1E">
              <w:rPr>
                <w:rFonts w:ascii="Times New Roman" w:hAnsi="Times New Roman" w:cs="Times New Roman"/>
                <w:sz w:val="24"/>
                <w:szCs w:val="24"/>
              </w:rPr>
              <w:t>Šie veiksmai (veiklos) (dėl savo pobūdžio) neturės jokio neigiamo tiesioginio ir netiesioginio poveikio šiam aplinkos tikslui.</w:t>
            </w:r>
          </w:p>
          <w:p w14:paraId="390ECAE6" w14:textId="19798BAB" w:rsidR="00B922CA" w:rsidRPr="00424A1E" w:rsidRDefault="00B922CA" w:rsidP="00182F41">
            <w:pPr>
              <w:jc w:val="both"/>
              <w:rPr>
                <w:rFonts w:ascii="Times New Roman" w:eastAsia="Calibri" w:hAnsi="Times New Roman" w:cs="Times New Roman"/>
                <w:sz w:val="24"/>
                <w:szCs w:val="24"/>
                <w:highlight w:val="yellow"/>
              </w:rPr>
            </w:pPr>
            <w:r w:rsidRPr="00424A1E">
              <w:rPr>
                <w:rFonts w:ascii="Times New Roman" w:hAnsi="Times New Roman" w:cs="Times New Roman"/>
                <w:sz w:val="24"/>
                <w:szCs w:val="24"/>
              </w:rPr>
              <w:t>Įgyvendinant veiklas bus numatytas projektų vykdytojų ir finansinių tarpininkų įsipareigojimas laikytis EK tvarumo tikrinimo gairių, priimtų "</w:t>
            </w:r>
            <w:proofErr w:type="spellStart"/>
            <w:r w:rsidRPr="00424A1E">
              <w:rPr>
                <w:rFonts w:ascii="Times New Roman" w:hAnsi="Times New Roman" w:cs="Times New Roman"/>
                <w:sz w:val="24"/>
                <w:szCs w:val="24"/>
              </w:rPr>
              <w:t>InvestEU</w:t>
            </w:r>
            <w:proofErr w:type="spellEnd"/>
            <w:r w:rsidRPr="00424A1E">
              <w:rPr>
                <w:rFonts w:ascii="Times New Roman" w:hAnsi="Times New Roman" w:cs="Times New Roman"/>
                <w:sz w:val="24"/>
                <w:szCs w:val="24"/>
              </w:rPr>
              <w:t>" fondo tvarumo užtikrinimui,</w:t>
            </w:r>
            <w:proofErr w:type="gramStart"/>
            <w:r w:rsidRPr="00424A1E">
              <w:rPr>
                <w:rFonts w:ascii="Times New Roman" w:hAnsi="Times New Roman" w:cs="Times New Roman"/>
                <w:sz w:val="24"/>
                <w:szCs w:val="24"/>
              </w:rPr>
              <w:t xml:space="preserve">  </w:t>
            </w:r>
            <w:proofErr w:type="gramEnd"/>
            <w:r w:rsidRPr="00424A1E">
              <w:rPr>
                <w:rFonts w:ascii="Times New Roman" w:hAnsi="Times New Roman" w:cs="Times New Roman"/>
                <w:sz w:val="24"/>
                <w:szCs w:val="24"/>
              </w:rPr>
              <w:t>reikalavimų.</w:t>
            </w:r>
          </w:p>
        </w:tc>
      </w:tr>
      <w:tr w:rsidR="00B922CA" w:rsidRPr="00424A1E" w14:paraId="6B4666CB" w14:textId="77777777" w:rsidTr="00CF2DD7">
        <w:tc>
          <w:tcPr>
            <w:tcW w:w="2570" w:type="dxa"/>
          </w:tcPr>
          <w:p w14:paraId="78A1EFD3" w14:textId="56337284" w:rsidR="00B922CA" w:rsidRPr="00424A1E" w:rsidRDefault="00B922CA"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t xml:space="preserve">1.3.3. </w:t>
            </w:r>
            <w:r w:rsidR="0021475D" w:rsidRPr="00424A1E">
              <w:rPr>
                <w:rFonts w:ascii="Times New Roman" w:eastAsia="Times New Roman" w:hAnsi="Times New Roman" w:cs="Times New Roman"/>
                <w:bCs/>
                <w:sz w:val="24"/>
                <w:szCs w:val="24"/>
              </w:rPr>
              <w:t>Skatinti greitesnį MVĮ atsigavimą po ekonominio nuosmukio</w:t>
            </w:r>
            <w:r w:rsidRPr="00424A1E">
              <w:rPr>
                <w:rFonts w:ascii="Times New Roman" w:eastAsia="Times New Roman" w:hAnsi="Times New Roman" w:cs="Times New Roman"/>
                <w:sz w:val="24"/>
                <w:szCs w:val="24"/>
              </w:rPr>
              <w:t>.</w:t>
            </w:r>
          </w:p>
          <w:p w14:paraId="3E649D4B" w14:textId="777A6C75"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34F3124D"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6C11D575" w14:textId="09D0B29D"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22A92210" w14:textId="77777777" w:rsidR="00B922CA" w:rsidRPr="00424A1E" w:rsidRDefault="00B922CA"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sudaromos sąlygos MVĮ pritraukti reikiamus specialistus (antikrizinės veiklos specialistus, MVĮ veiklą optimizuojančius specialistus). Prioritetas skiriamas siekiui gerinti MVĮ absorbcinius technologinius ir inovacinius gebėjimus bei įgūdžių </w:t>
            </w:r>
            <w:proofErr w:type="spellStart"/>
            <w:r w:rsidRPr="00424A1E">
              <w:rPr>
                <w:rFonts w:ascii="Times New Roman" w:eastAsia="Calibri" w:hAnsi="Times New Roman" w:cs="Times New Roman"/>
                <w:bCs/>
                <w:sz w:val="24"/>
                <w:szCs w:val="24"/>
              </w:rPr>
              <w:t>sanklotą</w:t>
            </w:r>
            <w:proofErr w:type="spellEnd"/>
            <w:r w:rsidRPr="00424A1E">
              <w:rPr>
                <w:rFonts w:ascii="Times New Roman" w:eastAsia="Calibri" w:hAnsi="Times New Roman" w:cs="Times New Roman"/>
                <w:bCs/>
                <w:sz w:val="24"/>
                <w:szCs w:val="24"/>
              </w:rPr>
              <w:t xml:space="preserve"> (persiliejimą).</w:t>
            </w:r>
          </w:p>
          <w:p w14:paraId="0336E045" w14:textId="2117F924" w:rsidR="00B922CA" w:rsidRPr="00424A1E" w:rsidRDefault="00B922CA" w:rsidP="00182F41">
            <w:pPr>
              <w:jc w:val="both"/>
              <w:rPr>
                <w:rFonts w:ascii="Times New Roman" w:eastAsia="Calibri" w:hAnsi="Times New Roman" w:cs="Times New Roman"/>
                <w:sz w:val="24"/>
                <w:szCs w:val="24"/>
                <w:highlight w:val="yellow"/>
                <w:u w:val="single"/>
              </w:rPr>
            </w:pPr>
            <w:r w:rsidRPr="00424A1E">
              <w:rPr>
                <w:rFonts w:ascii="Times New Roman" w:hAnsi="Times New Roman" w:cs="Times New Roman"/>
                <w:sz w:val="24"/>
                <w:szCs w:val="24"/>
              </w:rPr>
              <w:lastRenderedPageBreak/>
              <w:t>Šie veiksmai (veiklos) (dėl savo pobūdžio) neturės jokio neigiamo tiesioginio ir netiesioginio poveikio šiam aplinkos tikslui.</w:t>
            </w:r>
          </w:p>
        </w:tc>
      </w:tr>
      <w:tr w:rsidR="00B922CA" w:rsidRPr="00424A1E" w14:paraId="3C50B1E7" w14:textId="77777777" w:rsidTr="00CF2DD7">
        <w:tc>
          <w:tcPr>
            <w:tcW w:w="2570" w:type="dxa"/>
          </w:tcPr>
          <w:p w14:paraId="40A0B8A4" w14:textId="77777777" w:rsidR="00B922CA" w:rsidRPr="00424A1E" w:rsidRDefault="00B922CA" w:rsidP="00182F41">
            <w:pPr>
              <w:jc w:val="both"/>
              <w:rPr>
                <w:rFonts w:ascii="Times New Roman" w:eastAsia="Times New Roman" w:hAnsi="Times New Roman" w:cs="Times New Roman"/>
                <w:noProof/>
                <w:sz w:val="24"/>
                <w:szCs w:val="24"/>
              </w:rPr>
            </w:pPr>
            <w:r w:rsidRPr="00424A1E">
              <w:rPr>
                <w:rFonts w:ascii="Times New Roman" w:eastAsia="Times New Roman" w:hAnsi="Times New Roman" w:cs="Times New Roman"/>
                <w:sz w:val="24"/>
                <w:szCs w:val="24"/>
              </w:rPr>
              <w:lastRenderedPageBreak/>
              <w:t xml:space="preserve">1.3.4. </w:t>
            </w:r>
            <w:r w:rsidRPr="00424A1E">
              <w:rPr>
                <w:rFonts w:ascii="Times New Roman" w:eastAsia="Times New Roman" w:hAnsi="Times New Roman" w:cs="Times New Roman"/>
                <w:noProof/>
                <w:sz w:val="24"/>
                <w:szCs w:val="24"/>
              </w:rPr>
              <w:t xml:space="preserve">Skatinti </w:t>
            </w:r>
            <w:r w:rsidRPr="00424A1E">
              <w:rPr>
                <w:rFonts w:ascii="Times New Roman" w:eastAsia="Times New Roman" w:hAnsi="Times New Roman" w:cs="Times New Roman"/>
                <w:sz w:val="24"/>
                <w:szCs w:val="24"/>
              </w:rPr>
              <w:t xml:space="preserve">MVĮ veiklos </w:t>
            </w:r>
            <w:proofErr w:type="spellStart"/>
            <w:r w:rsidRPr="00424A1E">
              <w:rPr>
                <w:rFonts w:ascii="Times New Roman" w:eastAsia="Times New Roman" w:hAnsi="Times New Roman" w:cs="Times New Roman"/>
                <w:sz w:val="24"/>
                <w:szCs w:val="24"/>
              </w:rPr>
              <w:t>tarptautiškumą</w:t>
            </w:r>
            <w:proofErr w:type="spellEnd"/>
            <w:r w:rsidRPr="00424A1E">
              <w:rPr>
                <w:rFonts w:ascii="Times New Roman" w:eastAsia="Times New Roman" w:hAnsi="Times New Roman" w:cs="Times New Roman"/>
                <w:sz w:val="24"/>
                <w:szCs w:val="24"/>
              </w:rPr>
              <w:t xml:space="preserve"> ir naujų eksporto rinkų identifikavimo </w:t>
            </w:r>
            <w:r w:rsidRPr="00424A1E">
              <w:rPr>
                <w:rFonts w:ascii="Times New Roman" w:eastAsia="Times New Roman" w:hAnsi="Times New Roman" w:cs="Times New Roman"/>
                <w:noProof/>
                <w:sz w:val="24"/>
                <w:szCs w:val="24"/>
              </w:rPr>
              <w:t>veiklas.</w:t>
            </w:r>
          </w:p>
          <w:p w14:paraId="3F3E5F80" w14:textId="70D84809"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56E275C2"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48CC7F86" w14:textId="2B23BFC1"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22CA918E" w14:textId="77777777" w:rsidR="00B922CA" w:rsidRPr="00424A1E" w:rsidRDefault="00B922CA"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naujų užsienio rinkų paiešką ir esamų rinkų plėtrą, įskaitant rinkų tyrimus, rinkodaros veiksmus, ryšių su strateginiais partneriais vystymą, galimybių pristatymą užsienyje, MVĮ produktų ir paslaugų sertifikavimą, eksporto vadybininko paslaugas. Prioritetą numatoma skirti MVĮ, gaminančioms </w:t>
            </w:r>
            <w:proofErr w:type="spellStart"/>
            <w:r w:rsidRPr="00424A1E">
              <w:rPr>
                <w:rFonts w:ascii="Times New Roman" w:eastAsia="Calibri" w:hAnsi="Times New Roman" w:cs="Times New Roman"/>
                <w:bCs/>
                <w:sz w:val="24"/>
                <w:szCs w:val="24"/>
              </w:rPr>
              <w:t>inovatyvius</w:t>
            </w:r>
            <w:proofErr w:type="spellEnd"/>
            <w:r w:rsidRPr="00424A1E">
              <w:rPr>
                <w:rFonts w:ascii="Times New Roman" w:eastAsia="Calibri" w:hAnsi="Times New Roman" w:cs="Times New Roman"/>
                <w:bCs/>
                <w:sz w:val="24"/>
                <w:szCs w:val="24"/>
              </w:rPr>
              <w:t xml:space="preserve"> produktus ir (arba) teikiančioms </w:t>
            </w:r>
            <w:proofErr w:type="spellStart"/>
            <w:r w:rsidRPr="00424A1E">
              <w:rPr>
                <w:rFonts w:ascii="Times New Roman" w:eastAsia="Calibri" w:hAnsi="Times New Roman" w:cs="Times New Roman"/>
                <w:bCs/>
                <w:sz w:val="24"/>
                <w:szCs w:val="24"/>
              </w:rPr>
              <w:t>inovatyvias</w:t>
            </w:r>
            <w:proofErr w:type="spellEnd"/>
            <w:r w:rsidRPr="00424A1E">
              <w:rPr>
                <w:rFonts w:ascii="Times New Roman" w:eastAsia="Calibri" w:hAnsi="Times New Roman" w:cs="Times New Roman"/>
                <w:bCs/>
                <w:sz w:val="24"/>
                <w:szCs w:val="24"/>
              </w:rPr>
              <w:t xml:space="preserve"> paslaugas.</w:t>
            </w:r>
          </w:p>
          <w:p w14:paraId="68450EAB" w14:textId="052A6F36" w:rsidR="00B922CA" w:rsidRPr="00424A1E" w:rsidRDefault="00B922CA"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sz w:val="24"/>
                <w:szCs w:val="24"/>
              </w:rPr>
              <w:t>Šie veiksmai (veiklos) (dėl savo pobūdžio) neturės jokio neigiamo tiesioginio ir netiesioginio poveikio šiam aplinkos tikslui.</w:t>
            </w:r>
          </w:p>
        </w:tc>
      </w:tr>
      <w:tr w:rsidR="00B922CA" w:rsidRPr="00424A1E" w14:paraId="20FEAD70" w14:textId="77777777" w:rsidTr="00CF2DD7">
        <w:tc>
          <w:tcPr>
            <w:tcW w:w="2570" w:type="dxa"/>
          </w:tcPr>
          <w:p w14:paraId="10588723" w14:textId="77777777" w:rsidR="00B922CA" w:rsidRPr="00424A1E" w:rsidRDefault="00B922CA"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noProof/>
                <w:sz w:val="24"/>
                <w:szCs w:val="24"/>
              </w:rPr>
              <w:t xml:space="preserve">1.3.5. Skatinti </w:t>
            </w:r>
            <w:r w:rsidRPr="00424A1E">
              <w:rPr>
                <w:rFonts w:ascii="Times New Roman" w:eastAsia="Times New Roman" w:hAnsi="Times New Roman" w:cs="Times New Roman"/>
                <w:iCs/>
                <w:sz w:val="24"/>
                <w:szCs w:val="24"/>
              </w:rPr>
              <w:t>MVĮ APV produktų ir paslaugų sertifikavimą ir pristatymą užsienio rinkose.</w:t>
            </w:r>
          </w:p>
          <w:p w14:paraId="6624EC25" w14:textId="2F4505A9"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31843D28"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392AE8B8" w14:textId="7C26D0F1"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0F23FB17" w14:textId="77777777" w:rsidR="00B922CA" w:rsidRPr="00424A1E" w:rsidRDefault="00B922CA"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finansuojamas MVĮ ir jų APV produkcijos pristatymas užsienyje vykstančiose tarptautinėse parodose. Taip pat numatoma skirti investicijas MVĮ planuojamų eksportuoti APV produktų ir paslaugų sertifikavimo paslaugoms įsigyti. Prioritetas bus teikiamas MVĮ, gaminančioms APV produktus ir (arba) teikiančioms APV paslaugas, atitinkančias sumaniosios specializacijos strategiją.</w:t>
            </w:r>
          </w:p>
          <w:p w14:paraId="3E2EB5BB" w14:textId="4BC36BDE" w:rsidR="00B922CA" w:rsidRPr="00424A1E" w:rsidRDefault="00B922CA"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sz w:val="24"/>
                <w:szCs w:val="24"/>
              </w:rPr>
              <w:t>Šie veiksmai (veiklos) (dėl savo pobūdžio) neturės jokio neigiamo tiesioginio ir netiesioginio poveikio šiam aplinkos tikslui.</w:t>
            </w:r>
          </w:p>
        </w:tc>
      </w:tr>
      <w:tr w:rsidR="00B922CA" w:rsidRPr="00424A1E" w14:paraId="48391030" w14:textId="77777777" w:rsidTr="00CF2DD7">
        <w:tc>
          <w:tcPr>
            <w:tcW w:w="2570" w:type="dxa"/>
          </w:tcPr>
          <w:p w14:paraId="6B9042FD" w14:textId="77777777" w:rsidR="00B922CA" w:rsidRPr="00424A1E" w:rsidRDefault="00B922CA"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t xml:space="preserve">1.3.6. </w:t>
            </w:r>
            <w:r w:rsidRPr="00424A1E">
              <w:rPr>
                <w:rFonts w:ascii="Times New Roman" w:eastAsia="Times New Roman" w:hAnsi="Times New Roman" w:cs="Times New Roman"/>
                <w:noProof/>
                <w:sz w:val="24"/>
                <w:szCs w:val="24"/>
              </w:rPr>
              <w:t>Skatinti į eksportą orientuotų, į bendrą vertės grandinę susijungusių MVĮ tinklo</w:t>
            </w:r>
            <w:r w:rsidRPr="00424A1E">
              <w:rPr>
                <w:rFonts w:ascii="Times New Roman" w:eastAsia="Times New Roman" w:hAnsi="Times New Roman" w:cs="Times New Roman"/>
                <w:iCs/>
                <w:sz w:val="24"/>
                <w:szCs w:val="24"/>
              </w:rPr>
              <w:t xml:space="preserve"> kūrimąsi ir augimą.</w:t>
            </w:r>
          </w:p>
          <w:p w14:paraId="2C0338C2" w14:textId="1866DC79" w:rsidR="00924C9D" w:rsidRPr="00424A1E" w:rsidRDefault="00924C9D"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12A52958"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652FD7A7" w14:textId="139C3177"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1005AACF" w14:textId="77777777" w:rsidR="00B922CA" w:rsidRPr="00424A1E" w:rsidRDefault="00B922CA" w:rsidP="00182F41">
            <w:pPr>
              <w:jc w:val="both"/>
              <w:rPr>
                <w:rFonts w:ascii="Times New Roman" w:hAnsi="Times New Roman" w:cs="Times New Roman"/>
                <w:sz w:val="24"/>
                <w:szCs w:val="24"/>
              </w:rPr>
            </w:pPr>
            <w:r w:rsidRPr="00424A1E">
              <w:rPr>
                <w:rFonts w:ascii="Times New Roman" w:eastAsia="Times New Roman" w:hAnsi="Times New Roman" w:cs="Times New Roman"/>
                <w:bCs/>
                <w:iCs/>
                <w:sz w:val="24"/>
                <w:szCs w:val="24"/>
              </w:rPr>
              <w:t xml:space="preserve">Bus investuojama </w:t>
            </w:r>
            <w:r w:rsidRPr="00424A1E">
              <w:rPr>
                <w:rFonts w:ascii="Times New Roman" w:eastAsia="Times New Roman" w:hAnsi="Times New Roman" w:cs="Times New Roman"/>
                <w:noProof/>
                <w:sz w:val="24"/>
                <w:szCs w:val="24"/>
              </w:rPr>
              <w:t xml:space="preserve">į MVĮ partnerystės kultūros stiprinimą, MVĮ tinklo dalyvavimo tarptautiniuose (įskaitant ir BJR)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w:t>
            </w:r>
            <w:r w:rsidRPr="00424A1E">
              <w:rPr>
                <w:rFonts w:ascii="Times New Roman" w:hAnsi="Times New Roman" w:cs="Times New Roman"/>
                <w:sz w:val="24"/>
                <w:szCs w:val="24"/>
              </w:rPr>
              <w:t>egzistuojančių MVĮ partnerysčių įsitraukimo į tarptautines tinklų grandines veikloms stiprinti.</w:t>
            </w:r>
          </w:p>
          <w:p w14:paraId="777114D4" w14:textId="0FDC1DF7" w:rsidR="00B922CA" w:rsidRPr="00424A1E" w:rsidRDefault="00B922CA"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sz w:val="24"/>
                <w:szCs w:val="24"/>
              </w:rPr>
              <w:t xml:space="preserve">Šie veiksmai (veiklos) (dėl savo pobūdžio) neturės jokio neigiamo tiesioginio ir netiesioginio poveikio šiam </w:t>
            </w:r>
            <w:r w:rsidRPr="00424A1E">
              <w:rPr>
                <w:rFonts w:ascii="Times New Roman" w:hAnsi="Times New Roman" w:cs="Times New Roman"/>
                <w:sz w:val="24"/>
                <w:szCs w:val="24"/>
              </w:rPr>
              <w:lastRenderedPageBreak/>
              <w:t>aplinkos tikslui.</w:t>
            </w:r>
          </w:p>
        </w:tc>
      </w:tr>
      <w:tr w:rsidR="00B922CA" w:rsidRPr="00424A1E" w14:paraId="51231159" w14:textId="77777777" w:rsidTr="00CF2DD7">
        <w:tc>
          <w:tcPr>
            <w:tcW w:w="2570" w:type="dxa"/>
          </w:tcPr>
          <w:p w14:paraId="32E8F19D" w14:textId="0EBD1037" w:rsidR="00B922CA" w:rsidRPr="00424A1E" w:rsidRDefault="00B922CA"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lastRenderedPageBreak/>
              <w:t xml:space="preserve">1.3.7. Skatinti pramonės įmonių gamybos procesų automatizavimą ir </w:t>
            </w:r>
            <w:proofErr w:type="spellStart"/>
            <w:r w:rsidRPr="00424A1E">
              <w:rPr>
                <w:rFonts w:ascii="Times New Roman" w:eastAsia="Times New Roman" w:hAnsi="Times New Roman" w:cs="Times New Roman"/>
                <w:iCs/>
                <w:sz w:val="24"/>
                <w:szCs w:val="24"/>
              </w:rPr>
              <w:t>skaitmeninimo</w:t>
            </w:r>
            <w:proofErr w:type="spellEnd"/>
            <w:r w:rsidRPr="00424A1E">
              <w:rPr>
                <w:rFonts w:ascii="Times New Roman" w:eastAsia="Times New Roman" w:hAnsi="Times New Roman" w:cs="Times New Roman"/>
                <w:iCs/>
                <w:sz w:val="24"/>
                <w:szCs w:val="24"/>
              </w:rPr>
              <w:t xml:space="preserve"> technologijų diegimą (pramonės </w:t>
            </w:r>
            <w:proofErr w:type="spellStart"/>
            <w:r w:rsidRPr="00424A1E">
              <w:rPr>
                <w:rFonts w:ascii="Times New Roman" w:eastAsia="Times New Roman" w:hAnsi="Times New Roman" w:cs="Times New Roman"/>
                <w:iCs/>
                <w:sz w:val="24"/>
                <w:szCs w:val="24"/>
              </w:rPr>
              <w:t>skaitmeninimas</w:t>
            </w:r>
            <w:proofErr w:type="spellEnd"/>
            <w:r w:rsidRPr="00424A1E">
              <w:rPr>
                <w:rFonts w:ascii="Times New Roman" w:eastAsia="Times New Roman" w:hAnsi="Times New Roman" w:cs="Times New Roman"/>
                <w:iCs/>
                <w:sz w:val="24"/>
                <w:szCs w:val="24"/>
              </w:rPr>
              <w:t>).</w:t>
            </w:r>
          </w:p>
          <w:p w14:paraId="37D3C6E7" w14:textId="2D89D42D" w:rsidR="00400897" w:rsidRPr="00424A1E" w:rsidRDefault="00400897"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52825D37"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6E3EE3E4" w14:textId="4259A161"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1343EE61" w14:textId="27A715D0" w:rsidR="00B922CA" w:rsidRPr="00424A1E" w:rsidRDefault="00B922CA" w:rsidP="00182F41">
            <w:pPr>
              <w:jc w:val="both"/>
              <w:rPr>
                <w:rFonts w:ascii="Times New Roman" w:eastAsia="Times New Roman" w:hAnsi="Times New Roman" w:cs="Times New Roman"/>
                <w:bCs/>
                <w:sz w:val="24"/>
                <w:szCs w:val="24"/>
              </w:rPr>
            </w:pPr>
            <w:r w:rsidRPr="00424A1E">
              <w:rPr>
                <w:rFonts w:ascii="Times New Roman" w:eastAsia="Times New Roman" w:hAnsi="Times New Roman" w:cs="Times New Roman"/>
                <w:noProof/>
                <w:sz w:val="24"/>
                <w:szCs w:val="24"/>
              </w:rPr>
              <w:t xml:space="preserve">Bus investuojama į </w:t>
            </w:r>
            <w:r w:rsidRPr="00424A1E">
              <w:rPr>
                <w:rFonts w:ascii="Times New Roman" w:eastAsia="Times New Roman" w:hAnsi="Times New Roman" w:cs="Times New Roman"/>
                <w:sz w:val="24"/>
                <w:szCs w:val="24"/>
              </w:rPr>
              <w:t xml:space="preserve">pramonės įmonių gamybos procesų įrangos su 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Times New Roman" w:hAnsi="Times New Roman" w:cs="Times New Roman"/>
                <w:noProof/>
                <w:sz w:val="24"/>
                <w:szCs w:val="24"/>
              </w:rPr>
              <w:t xml:space="preserve"> įskaitant pramonės įmonių technologinio</w:t>
            </w:r>
            <w:r w:rsidRPr="00424A1E">
              <w:rPr>
                <w:rFonts w:ascii="Times New Roman" w:eastAsia="Times New Roman" w:hAnsi="Times New Roman" w:cs="Times New Roman"/>
                <w:sz w:val="24"/>
                <w:szCs w:val="24"/>
              </w:rPr>
              <w:t xml:space="preserve"> </w:t>
            </w:r>
            <w:r w:rsidRPr="00424A1E">
              <w:rPr>
                <w:rFonts w:ascii="Times New Roman" w:hAnsi="Times New Roman" w:cs="Times New Roman"/>
                <w:noProof/>
                <w:sz w:val="24"/>
                <w:szCs w:val="24"/>
              </w:rPr>
              <w:t>ir (ar) skaitmeninio</w:t>
            </w:r>
            <w:r w:rsidRPr="00424A1E">
              <w:rPr>
                <w:rFonts w:ascii="Times New Roman" w:eastAsia="Times New Roman" w:hAnsi="Times New Roman" w:cs="Times New Roman"/>
                <w:sz w:val="24"/>
                <w:szCs w:val="24"/>
              </w:rPr>
              <w:t xml:space="preserve"> audito, kuris yra skirtas pramonės MVĮ gamybos procesų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galimybėms ir perspektyvoms įvertinti, atlikimą ir (arba) technologinio audito nuostatų įgyvendinimo technologinę priežiūrą (technologinio konsultavimo paslaugos). Prioritetas bus skiriamas</w:t>
            </w:r>
            <w:r w:rsidRPr="00424A1E">
              <w:rPr>
                <w:rFonts w:ascii="Times New Roman" w:eastAsia="Times New Roman" w:hAnsi="Times New Roman" w:cs="Times New Roman"/>
                <w:bCs/>
                <w:sz w:val="24"/>
                <w:szCs w:val="24"/>
              </w:rPr>
              <w:t xml:space="preserve"> investicijoms į diegiamas integruotas </w:t>
            </w:r>
            <w:proofErr w:type="spellStart"/>
            <w:r w:rsidRPr="00424A1E">
              <w:rPr>
                <w:rFonts w:ascii="Times New Roman" w:eastAsia="Times New Roman" w:hAnsi="Times New Roman" w:cs="Times New Roman"/>
                <w:bCs/>
                <w:sz w:val="24"/>
                <w:szCs w:val="24"/>
              </w:rPr>
              <w:t>skaitmeninimo</w:t>
            </w:r>
            <w:proofErr w:type="spellEnd"/>
            <w:r w:rsidRPr="00424A1E">
              <w:rPr>
                <w:rFonts w:ascii="Times New Roman" w:eastAsia="Times New Roman" w:hAnsi="Times New Roman" w:cs="Times New Roman"/>
                <w:bCs/>
                <w:sz w:val="24"/>
                <w:szCs w:val="24"/>
              </w:rPr>
              <w:t xml:space="preserve"> technologijas, kurios atitiks S3.</w:t>
            </w:r>
          </w:p>
          <w:p w14:paraId="0B461233" w14:textId="77777777" w:rsidR="00B922CA" w:rsidRPr="00424A1E" w:rsidRDefault="00B922CA" w:rsidP="00182F41">
            <w:pPr>
              <w:jc w:val="both"/>
              <w:rPr>
                <w:rFonts w:ascii="Times New Roman" w:eastAsia="Calibri" w:hAnsi="Times New Roman" w:cs="Times New Roman"/>
                <w:sz w:val="24"/>
                <w:szCs w:val="24"/>
              </w:rPr>
            </w:pPr>
            <w:r w:rsidRPr="00424A1E">
              <w:rPr>
                <w:rFonts w:ascii="Times New Roman" w:hAnsi="Times New Roman" w:cs="Times New Roman"/>
                <w:sz w:val="24"/>
                <w:szCs w:val="24"/>
              </w:rPr>
              <w:t xml:space="preserve">Šie veiksmai (veiklos) (dėl savo pobūdžio) neturės reikšmingo neigiamo tiesioginio ir netiesioginio poveikio šiam aplinkos tikslui, </w:t>
            </w:r>
            <w:r w:rsidRPr="00424A1E">
              <w:rPr>
                <w:rFonts w:ascii="Times New Roman" w:eastAsia="Calibri" w:hAnsi="Times New Roman" w:cs="Times New Roman"/>
                <w:sz w:val="24"/>
                <w:szCs w:val="24"/>
              </w:rPr>
              <w:t>o planuojama įsigyti įranga turės atitikti visuotinai ES taikomus standartus ir utilizuojama taikant visus būtinus reikalavimus.</w:t>
            </w:r>
          </w:p>
          <w:p w14:paraId="1A34E753" w14:textId="77777777" w:rsidR="00B922CA" w:rsidRPr="00424A1E" w:rsidRDefault="00B922CA" w:rsidP="00182F41">
            <w:pPr>
              <w:jc w:val="both"/>
              <w:rPr>
                <w:rFonts w:ascii="Times New Roman" w:hAnsi="Times New Roman" w:cs="Times New Roman"/>
                <w:bCs/>
                <w:sz w:val="24"/>
                <w:szCs w:val="24"/>
              </w:rPr>
            </w:pPr>
            <w:r w:rsidRPr="00424A1E">
              <w:rPr>
                <w:rFonts w:ascii="Times New Roman" w:hAnsi="Times New Roman" w:cs="Times New Roman"/>
                <w:bCs/>
                <w:sz w:val="24"/>
                <w:szCs w:val="24"/>
              </w:rPr>
              <w:t>Veikla bus įgyvendinama vadovaujantis deleguotame reglamente (ES) Nr. 2021/2139 nustatytais reikalavimais.</w:t>
            </w:r>
          </w:p>
          <w:p w14:paraId="7DB984A8" w14:textId="7A9B28DA" w:rsidR="00B922CA" w:rsidRPr="00424A1E" w:rsidRDefault="00B922CA"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sz w:val="24"/>
                <w:szCs w:val="24"/>
              </w:rPr>
              <w:t>Įgyvendinant veiklas bus numatytas projektų vykdytojų ir finansinių tarpininkų įsipareigojimas laikytis EK tvarumo tikrinimo gairių, priimtų "</w:t>
            </w:r>
            <w:proofErr w:type="spellStart"/>
            <w:r w:rsidRPr="00424A1E">
              <w:rPr>
                <w:rFonts w:ascii="Times New Roman" w:hAnsi="Times New Roman" w:cs="Times New Roman"/>
                <w:sz w:val="24"/>
                <w:szCs w:val="24"/>
              </w:rPr>
              <w:t>InvestEU</w:t>
            </w:r>
            <w:proofErr w:type="spellEnd"/>
            <w:r w:rsidRPr="00424A1E">
              <w:rPr>
                <w:rFonts w:ascii="Times New Roman" w:hAnsi="Times New Roman" w:cs="Times New Roman"/>
                <w:sz w:val="24"/>
                <w:szCs w:val="24"/>
              </w:rPr>
              <w:t>" fondo tvarumo užtikrinimui,</w:t>
            </w:r>
            <w:proofErr w:type="gramStart"/>
            <w:r w:rsidRPr="00424A1E">
              <w:rPr>
                <w:rFonts w:ascii="Times New Roman" w:hAnsi="Times New Roman" w:cs="Times New Roman"/>
                <w:sz w:val="24"/>
                <w:szCs w:val="24"/>
              </w:rPr>
              <w:t xml:space="preserve">  </w:t>
            </w:r>
            <w:proofErr w:type="gramEnd"/>
            <w:r w:rsidRPr="00424A1E">
              <w:rPr>
                <w:rFonts w:ascii="Times New Roman" w:hAnsi="Times New Roman" w:cs="Times New Roman"/>
                <w:sz w:val="24"/>
                <w:szCs w:val="24"/>
              </w:rPr>
              <w:t>reikalavimų.</w:t>
            </w:r>
          </w:p>
        </w:tc>
      </w:tr>
      <w:tr w:rsidR="00B922CA" w:rsidRPr="00424A1E" w14:paraId="264A3A61" w14:textId="77777777" w:rsidTr="00CF2DD7">
        <w:tc>
          <w:tcPr>
            <w:tcW w:w="2570" w:type="dxa"/>
          </w:tcPr>
          <w:p w14:paraId="20166B6E" w14:textId="265B3F33" w:rsidR="00B922CA" w:rsidRPr="00424A1E" w:rsidRDefault="00B922CA"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iCs/>
                <w:sz w:val="24"/>
                <w:szCs w:val="24"/>
              </w:rPr>
              <w:t xml:space="preserve">1.3.8. </w:t>
            </w:r>
            <w:r w:rsidRPr="00424A1E">
              <w:rPr>
                <w:rFonts w:ascii="Times New Roman" w:eastAsia="Times New Roman" w:hAnsi="Times New Roman" w:cs="Times New Roman"/>
                <w:sz w:val="24"/>
                <w:szCs w:val="24"/>
              </w:rPr>
              <w:t xml:space="preserve">Skatinti APV kuriančių įmonių verslo procesų </w:t>
            </w:r>
            <w:proofErr w:type="spellStart"/>
            <w:r w:rsidRPr="00424A1E">
              <w:rPr>
                <w:rFonts w:ascii="Times New Roman" w:eastAsia="Times New Roman" w:hAnsi="Times New Roman" w:cs="Times New Roman"/>
                <w:sz w:val="24"/>
                <w:szCs w:val="24"/>
              </w:rPr>
              <w:t>skaitmeninimą</w:t>
            </w:r>
            <w:proofErr w:type="spellEnd"/>
            <w:r w:rsidRPr="00424A1E">
              <w:rPr>
                <w:rFonts w:ascii="Times New Roman" w:eastAsia="Times New Roman" w:hAnsi="Times New Roman" w:cs="Times New Roman"/>
                <w:sz w:val="24"/>
                <w:szCs w:val="24"/>
              </w:rPr>
              <w:t>, siekiant spartinti ir efektyvinti įmonių įsitraukimą į tarptautines vertės kūrimo grandines</w:t>
            </w:r>
            <w:r w:rsidR="00400897" w:rsidRPr="00424A1E">
              <w:rPr>
                <w:rFonts w:ascii="Times New Roman" w:eastAsia="Times New Roman" w:hAnsi="Times New Roman" w:cs="Times New Roman"/>
                <w:sz w:val="24"/>
                <w:szCs w:val="24"/>
              </w:rPr>
              <w:t>.</w:t>
            </w:r>
          </w:p>
          <w:p w14:paraId="52CC8DD1" w14:textId="17241303" w:rsidR="00400897" w:rsidRPr="00424A1E" w:rsidRDefault="00400897"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0C697913"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455681D4" w14:textId="7C3A71AD"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b/>
                <w:bCs/>
                <w:sz w:val="24"/>
                <w:szCs w:val="24"/>
              </w:rPr>
              <w:t>X</w:t>
            </w:r>
          </w:p>
        </w:tc>
        <w:tc>
          <w:tcPr>
            <w:tcW w:w="4287" w:type="dxa"/>
          </w:tcPr>
          <w:p w14:paraId="5B9E7E82" w14:textId="15945F6C" w:rsidR="00B922CA" w:rsidRPr="00424A1E" w:rsidRDefault="00B922CA"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pramonės įmonių gamybos procesų įrangos, kurioje integruotos </w:t>
            </w:r>
            <w:proofErr w:type="spellStart"/>
            <w:r w:rsidRPr="00424A1E">
              <w:rPr>
                <w:rFonts w:ascii="Times New Roman" w:eastAsia="Calibri" w:hAnsi="Times New Roman" w:cs="Times New Roman"/>
                <w:bCs/>
                <w:sz w:val="24"/>
                <w:szCs w:val="24"/>
              </w:rPr>
              <w:t>skaitmeninimo</w:t>
            </w:r>
            <w:proofErr w:type="spellEnd"/>
            <w:r w:rsidRPr="00424A1E">
              <w:rPr>
                <w:rFonts w:ascii="Times New Roman" w:eastAsia="Calibri" w:hAnsi="Times New Roman" w:cs="Times New Roman"/>
                <w:bCs/>
                <w:sz w:val="24"/>
                <w:szCs w:val="24"/>
              </w:rPr>
              <w:t xml:space="preserve"> technologijos, diegimą pagal S3.</w:t>
            </w:r>
          </w:p>
          <w:p w14:paraId="66C3AC04" w14:textId="77777777" w:rsidR="00B922CA" w:rsidRPr="00424A1E" w:rsidRDefault="00B922CA" w:rsidP="00182F41">
            <w:pPr>
              <w:jc w:val="both"/>
              <w:rPr>
                <w:rFonts w:ascii="Times New Roman" w:eastAsia="Calibri" w:hAnsi="Times New Roman" w:cs="Times New Roman"/>
                <w:sz w:val="24"/>
                <w:szCs w:val="24"/>
              </w:rPr>
            </w:pPr>
            <w:r w:rsidRPr="00424A1E">
              <w:rPr>
                <w:rFonts w:ascii="Times New Roman" w:hAnsi="Times New Roman" w:cs="Times New Roman"/>
                <w:sz w:val="24"/>
                <w:szCs w:val="24"/>
              </w:rPr>
              <w:t xml:space="preserve">Šie veiksmai (veiklos) (dėl savo pobūdžio) neturės reikšmingo neigiamo tiesioginio ir netiesioginio poveikio šiam aplinkos tikslui, </w:t>
            </w:r>
            <w:r w:rsidRPr="00424A1E">
              <w:rPr>
                <w:rFonts w:ascii="Times New Roman" w:eastAsia="Calibri" w:hAnsi="Times New Roman" w:cs="Times New Roman"/>
                <w:sz w:val="24"/>
                <w:szCs w:val="24"/>
              </w:rPr>
              <w:t>o planuojama įsigyti įranga turės atitikti visuotinai ES taikomus standartus ir utilizuojama taikant visus būtinus reikalavimus.</w:t>
            </w:r>
          </w:p>
          <w:p w14:paraId="7BAAF3B6" w14:textId="77777777" w:rsidR="00B922CA" w:rsidRPr="00424A1E" w:rsidRDefault="00B922CA" w:rsidP="00182F41">
            <w:pPr>
              <w:jc w:val="both"/>
              <w:rPr>
                <w:rFonts w:ascii="Times New Roman" w:hAnsi="Times New Roman" w:cs="Times New Roman"/>
                <w:bCs/>
                <w:sz w:val="24"/>
                <w:szCs w:val="24"/>
              </w:rPr>
            </w:pPr>
            <w:r w:rsidRPr="00424A1E">
              <w:rPr>
                <w:rFonts w:ascii="Times New Roman" w:hAnsi="Times New Roman" w:cs="Times New Roman"/>
                <w:bCs/>
                <w:sz w:val="24"/>
                <w:szCs w:val="24"/>
              </w:rPr>
              <w:t>Veikla bus įgyvendinama vadovaujantis deleguotame reglamente (ES) Nr. 2021/2139 nustatytais reikalavimais.</w:t>
            </w:r>
          </w:p>
          <w:p w14:paraId="22BF7723" w14:textId="68547A49" w:rsidR="00B922CA" w:rsidRPr="00424A1E" w:rsidRDefault="00B922CA" w:rsidP="00182F41">
            <w:pPr>
              <w:jc w:val="both"/>
              <w:rPr>
                <w:rFonts w:ascii="Times New Roman" w:eastAsia="Times New Roman" w:hAnsi="Times New Roman" w:cs="Times New Roman"/>
                <w:sz w:val="24"/>
                <w:szCs w:val="24"/>
                <w:highlight w:val="yellow"/>
              </w:rPr>
            </w:pPr>
            <w:r w:rsidRPr="00424A1E">
              <w:rPr>
                <w:rFonts w:ascii="Times New Roman" w:hAnsi="Times New Roman" w:cs="Times New Roman"/>
                <w:sz w:val="24"/>
                <w:szCs w:val="24"/>
              </w:rPr>
              <w:t xml:space="preserve">Įgyvendinant veiklas bus numatytas projektų vykdytojų ir finansinių tarpininkų įsipareigojimas laikytis EK tvarumo tikrinimo gairių, priimtų </w:t>
            </w:r>
            <w:r w:rsidRPr="00424A1E">
              <w:rPr>
                <w:rFonts w:ascii="Times New Roman" w:hAnsi="Times New Roman" w:cs="Times New Roman"/>
                <w:sz w:val="24"/>
                <w:szCs w:val="24"/>
              </w:rPr>
              <w:lastRenderedPageBreak/>
              <w:t>"</w:t>
            </w:r>
            <w:proofErr w:type="spellStart"/>
            <w:r w:rsidRPr="00424A1E">
              <w:rPr>
                <w:rFonts w:ascii="Times New Roman" w:hAnsi="Times New Roman" w:cs="Times New Roman"/>
                <w:sz w:val="24"/>
                <w:szCs w:val="24"/>
              </w:rPr>
              <w:t>InvestEU</w:t>
            </w:r>
            <w:proofErr w:type="spellEnd"/>
            <w:r w:rsidRPr="00424A1E">
              <w:rPr>
                <w:rFonts w:ascii="Times New Roman" w:hAnsi="Times New Roman" w:cs="Times New Roman"/>
                <w:sz w:val="24"/>
                <w:szCs w:val="24"/>
              </w:rPr>
              <w:t>" fondo tvarumo užtikrinimui,</w:t>
            </w:r>
            <w:proofErr w:type="gramStart"/>
            <w:r w:rsidRPr="00424A1E">
              <w:rPr>
                <w:rFonts w:ascii="Times New Roman" w:hAnsi="Times New Roman" w:cs="Times New Roman"/>
                <w:sz w:val="24"/>
                <w:szCs w:val="24"/>
              </w:rPr>
              <w:t xml:space="preserve">  </w:t>
            </w:r>
            <w:proofErr w:type="gramEnd"/>
            <w:r w:rsidRPr="00424A1E">
              <w:rPr>
                <w:rFonts w:ascii="Times New Roman" w:hAnsi="Times New Roman" w:cs="Times New Roman"/>
                <w:sz w:val="24"/>
                <w:szCs w:val="24"/>
              </w:rPr>
              <w:t>reikalavimų.</w:t>
            </w:r>
          </w:p>
        </w:tc>
      </w:tr>
      <w:tr w:rsidR="00B922CA" w:rsidRPr="00424A1E" w14:paraId="2CEE889E" w14:textId="77777777" w:rsidTr="00CF2DD7">
        <w:tc>
          <w:tcPr>
            <w:tcW w:w="2570" w:type="dxa"/>
            <w:shd w:val="clear" w:color="auto" w:fill="D9D9D9" w:themeFill="background1" w:themeFillShade="D9"/>
          </w:tcPr>
          <w:p w14:paraId="6D001328" w14:textId="77777777" w:rsidR="00B922CA" w:rsidRPr="00424A1E" w:rsidRDefault="00B922CA" w:rsidP="00182F41">
            <w:pPr>
              <w:jc w:val="both"/>
              <w:rPr>
                <w:rFonts w:ascii="Times New Roman" w:eastAsia="Calibri" w:hAnsi="Times New Roman" w:cs="Times New Roman"/>
                <w:sz w:val="24"/>
                <w:szCs w:val="24"/>
              </w:rPr>
            </w:pPr>
            <w:r w:rsidRPr="00424A1E">
              <w:rPr>
                <w:rFonts w:ascii="Times New Roman" w:eastAsia="Calibri" w:hAnsi="Times New Roman" w:cs="Times New Roman"/>
                <w:b/>
                <w:sz w:val="24"/>
                <w:szCs w:val="24"/>
              </w:rPr>
              <w:lastRenderedPageBreak/>
              <w:t xml:space="preserve">Biologinės įvairovės ir ekosistemų apsauga ir atkūrimas </w:t>
            </w:r>
          </w:p>
        </w:tc>
        <w:tc>
          <w:tcPr>
            <w:tcW w:w="1390" w:type="dxa"/>
            <w:shd w:val="clear" w:color="auto" w:fill="D9D9D9" w:themeFill="background1" w:themeFillShade="D9"/>
          </w:tcPr>
          <w:p w14:paraId="36EBDC4B" w14:textId="77777777" w:rsidR="00B922CA" w:rsidRPr="00424A1E" w:rsidRDefault="00B922CA" w:rsidP="00182F41">
            <w:pPr>
              <w:jc w:val="both"/>
              <w:rPr>
                <w:rFonts w:ascii="Times New Roman" w:eastAsia="Calibri" w:hAnsi="Times New Roman" w:cs="Times New Roman"/>
                <w:sz w:val="24"/>
                <w:szCs w:val="24"/>
              </w:rPr>
            </w:pPr>
          </w:p>
        </w:tc>
        <w:tc>
          <w:tcPr>
            <w:tcW w:w="1381" w:type="dxa"/>
            <w:shd w:val="clear" w:color="auto" w:fill="D9D9D9" w:themeFill="background1" w:themeFillShade="D9"/>
          </w:tcPr>
          <w:p w14:paraId="116EFF58" w14:textId="77777777" w:rsidR="00B922CA" w:rsidRPr="00424A1E" w:rsidRDefault="00B922CA"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sz w:val="24"/>
                <w:szCs w:val="24"/>
              </w:rPr>
              <w:t>X</w:t>
            </w:r>
          </w:p>
        </w:tc>
        <w:tc>
          <w:tcPr>
            <w:tcW w:w="4287" w:type="dxa"/>
            <w:shd w:val="clear" w:color="auto" w:fill="D9D9D9" w:themeFill="background1" w:themeFillShade="D9"/>
          </w:tcPr>
          <w:p w14:paraId="6A467B21" w14:textId="77777777" w:rsidR="00B922CA" w:rsidRPr="00424A1E" w:rsidRDefault="00B922CA" w:rsidP="00182F41">
            <w:pPr>
              <w:jc w:val="both"/>
              <w:rPr>
                <w:rFonts w:ascii="Times New Roman" w:eastAsia="Calibri" w:hAnsi="Times New Roman" w:cs="Times New Roman"/>
                <w:b/>
                <w:sz w:val="24"/>
                <w:szCs w:val="24"/>
                <w:highlight w:val="yellow"/>
              </w:rPr>
            </w:pPr>
            <w:r w:rsidRPr="00424A1E">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B922CA" w:rsidRPr="00424A1E" w14:paraId="72ABF6B8" w14:textId="77777777" w:rsidTr="00CF2DD7">
        <w:tc>
          <w:tcPr>
            <w:tcW w:w="2570" w:type="dxa"/>
          </w:tcPr>
          <w:p w14:paraId="5C23CE24" w14:textId="77777777" w:rsidR="00B922CA" w:rsidRPr="00424A1E" w:rsidRDefault="00B922CA"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sz w:val="24"/>
                <w:szCs w:val="24"/>
              </w:rPr>
              <w:t>1.3.1. Skatinti pradedančiųjų SVV subjektų kūrimąsi, augimą ir plėtrą.</w:t>
            </w:r>
          </w:p>
          <w:p w14:paraId="38899D36" w14:textId="64A82028" w:rsidR="00400897" w:rsidRPr="00424A1E" w:rsidRDefault="00400897"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1260E70E"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2A8CADAC" w14:textId="77777777" w:rsidR="00B922CA" w:rsidRPr="00424A1E" w:rsidRDefault="00B922CA"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sz w:val="24"/>
                <w:szCs w:val="24"/>
              </w:rPr>
              <w:t>X</w:t>
            </w:r>
          </w:p>
        </w:tc>
        <w:tc>
          <w:tcPr>
            <w:tcW w:w="4287" w:type="dxa"/>
          </w:tcPr>
          <w:p w14:paraId="77C26B02" w14:textId="77777777" w:rsidR="00B922CA" w:rsidRPr="00424A1E" w:rsidRDefault="00B922CA" w:rsidP="00182F41">
            <w:pPr>
              <w:pStyle w:val="Sraopastraipa"/>
              <w:ind w:left="0"/>
              <w:jc w:val="both"/>
              <w:rPr>
                <w:rFonts w:ascii="Times New Roman" w:hAnsi="Times New Roman" w:cs="Times New Roman"/>
                <w:bCs/>
                <w:sz w:val="24"/>
                <w:szCs w:val="24"/>
                <w:lang w:val="lt-LT"/>
              </w:rPr>
            </w:pPr>
            <w:r w:rsidRPr="00424A1E">
              <w:rPr>
                <w:rFonts w:ascii="Times New Roman" w:hAnsi="Times New Roman" w:cs="Times New Roman"/>
                <w:bCs/>
                <w:sz w:val="24"/>
                <w:szCs w:val="24"/>
                <w:lang w:val="lt-LT"/>
              </w:rPr>
              <w:t xml:space="preserve">Bus investuojama į </w:t>
            </w:r>
            <w:proofErr w:type="spellStart"/>
            <w:r w:rsidRPr="00424A1E">
              <w:rPr>
                <w:rFonts w:ascii="Times New Roman" w:hAnsi="Times New Roman" w:cs="Times New Roman"/>
                <w:bCs/>
                <w:sz w:val="24"/>
                <w:szCs w:val="24"/>
                <w:lang w:val="lt-LT"/>
              </w:rPr>
              <w:t>preakseleravimo</w:t>
            </w:r>
            <w:proofErr w:type="spellEnd"/>
            <w:r w:rsidRPr="00424A1E">
              <w:rPr>
                <w:rFonts w:ascii="Times New Roman" w:hAnsi="Times New Roman" w:cs="Times New Roman"/>
                <w:bCs/>
                <w:sz w:val="24"/>
                <w:szCs w:val="24"/>
                <w:lang w:val="lt-LT"/>
              </w:rPr>
              <w:t xml:space="preserve"> programų kūrimą ir vystymą, SVV subjektų </w:t>
            </w:r>
            <w:proofErr w:type="spellStart"/>
            <w:r w:rsidRPr="00424A1E">
              <w:rPr>
                <w:rFonts w:ascii="Times New Roman" w:hAnsi="Times New Roman" w:cs="Times New Roman"/>
                <w:bCs/>
                <w:sz w:val="24"/>
                <w:szCs w:val="24"/>
                <w:lang w:val="lt-LT"/>
              </w:rPr>
              <w:t>akseleravimą</w:t>
            </w:r>
            <w:proofErr w:type="spell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inkubavimą</w:t>
            </w:r>
            <w:proofErr w:type="spellEnd"/>
            <w:r w:rsidRPr="00424A1E">
              <w:rPr>
                <w:rFonts w:ascii="Times New Roman" w:hAnsi="Times New Roman" w:cs="Times New Roman"/>
                <w:bCs/>
                <w:sz w:val="24"/>
                <w:szCs w:val="24"/>
                <w:lang w:val="lt-LT"/>
              </w:rPr>
              <w:t xml:space="preserve"> ir plėtrą, išnaudojant jau įsteigtų skaitmeninių inovacijų centrų, verslo inkubatorių, </w:t>
            </w:r>
            <w:proofErr w:type="spellStart"/>
            <w:r w:rsidRPr="00424A1E">
              <w:rPr>
                <w:rFonts w:ascii="Times New Roman" w:hAnsi="Times New Roman" w:cs="Times New Roman"/>
                <w:bCs/>
                <w:sz w:val="24"/>
                <w:szCs w:val="24"/>
                <w:lang w:val="lt-LT"/>
              </w:rPr>
              <w:t>bendradarbystės</w:t>
            </w:r>
            <w:proofErr w:type="spellEnd"/>
            <w:r w:rsidRPr="00424A1E">
              <w:rPr>
                <w:rFonts w:ascii="Times New Roman" w:hAnsi="Times New Roman" w:cs="Times New Roman"/>
                <w:bCs/>
                <w:sz w:val="24"/>
                <w:szCs w:val="24"/>
                <w:lang w:val="lt-LT"/>
              </w:rPr>
              <w:t xml:space="preserve"> centrų „Spiečius“ potencialą. Ypatingas dėmesys bus skiriamas veikloms, užtikrinančioms finansinių šaltinių prieinamumą SVV subjektų steigimui ir plėtrai</w:t>
            </w:r>
            <w:proofErr w:type="gramStart"/>
            <w:r w:rsidRPr="00424A1E">
              <w:rPr>
                <w:rFonts w:ascii="Times New Roman" w:hAnsi="Times New Roman" w:cs="Times New Roman"/>
                <w:bCs/>
                <w:sz w:val="24"/>
                <w:szCs w:val="24"/>
                <w:lang w:val="lt-LT"/>
              </w:rPr>
              <w:t>, bei</w:t>
            </w:r>
            <w:proofErr w:type="gramEnd"/>
            <w:r w:rsidRPr="00424A1E">
              <w:rPr>
                <w:rFonts w:ascii="Times New Roman" w:hAnsi="Times New Roman" w:cs="Times New Roman"/>
                <w:bCs/>
                <w:sz w:val="24"/>
                <w:szCs w:val="24"/>
                <w:lang w:val="lt-LT"/>
              </w:rPr>
              <w:t xml:space="preserve"> </w:t>
            </w:r>
            <w:proofErr w:type="spellStart"/>
            <w:r w:rsidRPr="00424A1E">
              <w:rPr>
                <w:rFonts w:ascii="Times New Roman" w:hAnsi="Times New Roman" w:cs="Times New Roman"/>
                <w:bCs/>
                <w:sz w:val="24"/>
                <w:szCs w:val="24"/>
                <w:lang w:val="lt-LT"/>
              </w:rPr>
              <w:t>mentorystės</w:t>
            </w:r>
            <w:proofErr w:type="spellEnd"/>
            <w:r w:rsidRPr="00424A1E">
              <w:rPr>
                <w:rFonts w:ascii="Times New Roman" w:hAnsi="Times New Roman" w:cs="Times New Roman"/>
                <w:bCs/>
                <w:sz w:val="24"/>
                <w:szCs w:val="24"/>
                <w:lang w:val="lt-LT"/>
              </w:rPr>
              <w:t xml:space="preserve"> veikloms,  skirtoms vystyti verslo idėjas ir jų įgyvendinimo strategijas. Taip pat bus investuojama į konsultavimo paslaugas, skirtas produkto idėjos išgryninimui, vystymui ir </w:t>
            </w:r>
            <w:proofErr w:type="spellStart"/>
            <w:r w:rsidRPr="00424A1E">
              <w:rPr>
                <w:rFonts w:ascii="Times New Roman" w:hAnsi="Times New Roman" w:cs="Times New Roman"/>
                <w:bCs/>
                <w:sz w:val="24"/>
                <w:szCs w:val="24"/>
                <w:lang w:val="lt-LT"/>
              </w:rPr>
              <w:t>komercinimui</w:t>
            </w:r>
            <w:proofErr w:type="spellEnd"/>
            <w:r w:rsidRPr="00424A1E">
              <w:rPr>
                <w:rFonts w:ascii="Times New Roman" w:hAnsi="Times New Roman" w:cs="Times New Roman"/>
                <w:bCs/>
                <w:sz w:val="24"/>
                <w:szCs w:val="24"/>
                <w:lang w:val="lt-LT"/>
              </w:rPr>
              <w:t>, pardavimo ir rinkodaros veikloms bei darbo erdvės suteikimui.</w:t>
            </w:r>
          </w:p>
          <w:p w14:paraId="09F7635F" w14:textId="530643FE" w:rsidR="00B922CA" w:rsidRPr="00424A1E" w:rsidRDefault="00B922CA" w:rsidP="00182F41">
            <w:pPr>
              <w:jc w:val="both"/>
              <w:rPr>
                <w:rFonts w:ascii="Times New Roman" w:eastAsia="Calibri" w:hAnsi="Times New Roman" w:cs="Times New Roman"/>
                <w:sz w:val="24"/>
                <w:szCs w:val="24"/>
                <w:highlight w:val="yellow"/>
              </w:rPr>
            </w:pPr>
            <w:r w:rsidRPr="00424A1E">
              <w:rPr>
                <w:rFonts w:ascii="Times New Roman" w:hAnsi="Times New Roman" w:cs="Times New Roman"/>
                <w:sz w:val="24"/>
                <w:szCs w:val="24"/>
              </w:rPr>
              <w:t xml:space="preserve">Šie veiksmai (veiklos) (dėl savo pobūdžio) neturės jokio neigiamo tiesioginio ir netiesioginio poveikio šiam aplinkos tikslui, nes nenumatoma kurti ar modernizuoti infrastruktūrą </w:t>
            </w:r>
            <w:proofErr w:type="spellStart"/>
            <w:r w:rsidRPr="00424A1E">
              <w:rPr>
                <w:rFonts w:ascii="Times New Roman" w:hAnsi="Times New Roman" w:cs="Times New Roman"/>
                <w:sz w:val="24"/>
                <w:szCs w:val="24"/>
              </w:rPr>
              <w:t>Natura</w:t>
            </w:r>
            <w:proofErr w:type="spellEnd"/>
            <w:r w:rsidRPr="00424A1E">
              <w:rPr>
                <w:rFonts w:ascii="Times New Roman" w:hAnsi="Times New Roman" w:cs="Times New Roman"/>
                <w:sz w:val="24"/>
                <w:szCs w:val="24"/>
              </w:rPr>
              <w:t xml:space="preserve"> 2000, UNESCO pasaulinio paveldo ar kitose saugomose teritorijose.</w:t>
            </w:r>
          </w:p>
        </w:tc>
      </w:tr>
      <w:tr w:rsidR="00B922CA" w:rsidRPr="00424A1E" w14:paraId="1EC0C764" w14:textId="77777777" w:rsidTr="00CF2DD7">
        <w:tc>
          <w:tcPr>
            <w:tcW w:w="2570" w:type="dxa"/>
          </w:tcPr>
          <w:p w14:paraId="44D583FC" w14:textId="77777777" w:rsidR="00B922CA" w:rsidRPr="00424A1E" w:rsidRDefault="00B922CA" w:rsidP="00182F41">
            <w:pPr>
              <w:jc w:val="both"/>
              <w:rPr>
                <w:rFonts w:ascii="Times New Roman" w:eastAsia="Times New Roman" w:hAnsi="Times New Roman" w:cs="Times New Roman"/>
                <w:noProof/>
                <w:sz w:val="24"/>
                <w:szCs w:val="24"/>
              </w:rPr>
            </w:pPr>
            <w:r w:rsidRPr="00424A1E">
              <w:rPr>
                <w:rFonts w:ascii="Times New Roman" w:hAnsi="Times New Roman" w:cs="Times New Roman"/>
                <w:sz w:val="24"/>
                <w:szCs w:val="24"/>
              </w:rPr>
              <w:t xml:space="preserve">1.3.2. </w:t>
            </w:r>
            <w:r w:rsidRPr="00424A1E">
              <w:rPr>
                <w:rFonts w:ascii="Times New Roman" w:eastAsia="Times New Roman" w:hAnsi="Times New Roman" w:cs="Times New Roman"/>
                <w:noProof/>
                <w:sz w:val="24"/>
                <w:szCs w:val="24"/>
              </w:rPr>
              <w:t>Skatinti trumpų vertės kūrimo grandinių formavimąsi ir plėtrą tarp MVĮ VVL regionuose.</w:t>
            </w:r>
          </w:p>
          <w:p w14:paraId="05DB8F90" w14:textId="4E353A9B" w:rsidR="00400897" w:rsidRPr="00424A1E" w:rsidRDefault="00400897" w:rsidP="00182F41">
            <w:pPr>
              <w:jc w:val="both"/>
              <w:rPr>
                <w:rFonts w:ascii="Times New Roman" w:eastAsia="Calibri" w:hAnsi="Times New Roman" w:cs="Times New Roman"/>
                <w:bCs/>
                <w:sz w:val="24"/>
                <w:szCs w:val="24"/>
              </w:rPr>
            </w:pPr>
            <w:r w:rsidRPr="00424A1E">
              <w:rPr>
                <w:rFonts w:ascii="Times New Roman" w:eastAsia="Times New Roman" w:hAnsi="Times New Roman" w:cs="Times New Roman"/>
                <w:sz w:val="24"/>
                <w:szCs w:val="24"/>
              </w:rPr>
              <w:t>(EIM)</w:t>
            </w:r>
          </w:p>
        </w:tc>
        <w:tc>
          <w:tcPr>
            <w:tcW w:w="1390" w:type="dxa"/>
          </w:tcPr>
          <w:p w14:paraId="531F311F"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6EAC59BC" w14:textId="77777777" w:rsidR="00B922CA" w:rsidRPr="00424A1E" w:rsidRDefault="00B922CA"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sz w:val="24"/>
                <w:szCs w:val="24"/>
              </w:rPr>
              <w:t>X</w:t>
            </w:r>
          </w:p>
        </w:tc>
        <w:tc>
          <w:tcPr>
            <w:tcW w:w="4287" w:type="dxa"/>
          </w:tcPr>
          <w:p w14:paraId="74147485" w14:textId="77777777" w:rsidR="00B922CA" w:rsidRPr="00424A1E" w:rsidRDefault="00B922CA"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investuojama į trumpose vertės kūrimo grandinėse dalyvaujančių MVĮ verslo procesų modernizavimą. Prioritetas bus skiriamas investicijoms, skatinančioms esamų darbo vietų transformaciją ir darbo vietų kūrimą MVĮ, dalyvaujančiose trumpose vertės kūrimo grandinėse</w:t>
            </w:r>
            <w:proofErr w:type="gramStart"/>
            <w:r w:rsidRPr="00424A1E">
              <w:rPr>
                <w:rFonts w:ascii="Times New Roman" w:eastAsia="Calibri" w:hAnsi="Times New Roman" w:cs="Times New Roman"/>
                <w:bCs/>
                <w:sz w:val="24"/>
                <w:szCs w:val="24"/>
              </w:rPr>
              <w:t>, bei</w:t>
            </w:r>
            <w:proofErr w:type="gramEnd"/>
            <w:r w:rsidRPr="00424A1E">
              <w:rPr>
                <w:rFonts w:ascii="Times New Roman" w:eastAsia="Calibri" w:hAnsi="Times New Roman" w:cs="Times New Roman"/>
                <w:bCs/>
                <w:sz w:val="24"/>
                <w:szCs w:val="24"/>
              </w:rPr>
              <w:t xml:space="preserve"> jau naudojamų įmonėje technologijų, kad jos labiau tausotų išteklius bei pailgėtų jų tarnavimo laikas, atnaujinimui.</w:t>
            </w:r>
          </w:p>
          <w:p w14:paraId="64FB7B94" w14:textId="4A631017" w:rsidR="00B922CA" w:rsidRPr="00424A1E" w:rsidRDefault="00B922CA" w:rsidP="00182F41">
            <w:pPr>
              <w:jc w:val="both"/>
              <w:rPr>
                <w:rFonts w:ascii="Times New Roman" w:eastAsia="Calibri" w:hAnsi="Times New Roman" w:cs="Times New Roman"/>
                <w:sz w:val="24"/>
                <w:szCs w:val="24"/>
                <w:highlight w:val="yellow"/>
              </w:rPr>
            </w:pPr>
            <w:r w:rsidRPr="00424A1E">
              <w:rPr>
                <w:rFonts w:ascii="Times New Roman" w:hAnsi="Times New Roman" w:cs="Times New Roman"/>
                <w:sz w:val="24"/>
                <w:szCs w:val="24"/>
              </w:rPr>
              <w:t xml:space="preserve">Šie veiksmai (veiklos) (dėl savo pobūdžio) neturės jokio neigiamo </w:t>
            </w:r>
            <w:r w:rsidRPr="00424A1E">
              <w:rPr>
                <w:rFonts w:ascii="Times New Roman" w:hAnsi="Times New Roman" w:cs="Times New Roman"/>
                <w:sz w:val="24"/>
                <w:szCs w:val="24"/>
              </w:rPr>
              <w:lastRenderedPageBreak/>
              <w:t xml:space="preserve">tiesioginio ir netiesioginio poveikio šiam aplinkos tikslui, nes nenumatoma kurti ar modernizuoti infrastruktūrą </w:t>
            </w:r>
            <w:proofErr w:type="spellStart"/>
            <w:r w:rsidRPr="00424A1E">
              <w:rPr>
                <w:rFonts w:ascii="Times New Roman" w:hAnsi="Times New Roman" w:cs="Times New Roman"/>
                <w:sz w:val="24"/>
                <w:szCs w:val="24"/>
              </w:rPr>
              <w:t>Natura</w:t>
            </w:r>
            <w:proofErr w:type="spellEnd"/>
            <w:r w:rsidRPr="00424A1E">
              <w:rPr>
                <w:rFonts w:ascii="Times New Roman" w:hAnsi="Times New Roman" w:cs="Times New Roman"/>
                <w:sz w:val="24"/>
                <w:szCs w:val="24"/>
              </w:rPr>
              <w:t xml:space="preserve"> 2000, UNESCO pasaulinio paveldo ar kitose saugomose teritorijose.</w:t>
            </w:r>
          </w:p>
        </w:tc>
      </w:tr>
      <w:tr w:rsidR="00B922CA" w:rsidRPr="00424A1E" w14:paraId="6FC028A8" w14:textId="77777777" w:rsidTr="00CF2DD7">
        <w:tc>
          <w:tcPr>
            <w:tcW w:w="2570" w:type="dxa"/>
          </w:tcPr>
          <w:p w14:paraId="4AF91A87" w14:textId="781D682E" w:rsidR="00B922CA" w:rsidRPr="00424A1E" w:rsidRDefault="00B922CA"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lastRenderedPageBreak/>
              <w:t xml:space="preserve">1.3.3. </w:t>
            </w:r>
            <w:r w:rsidR="0021475D" w:rsidRPr="00424A1E">
              <w:rPr>
                <w:rFonts w:ascii="Times New Roman" w:eastAsia="Times New Roman" w:hAnsi="Times New Roman" w:cs="Times New Roman"/>
                <w:bCs/>
                <w:sz w:val="24"/>
                <w:szCs w:val="24"/>
              </w:rPr>
              <w:t>Skatinti greitesnį MVĮ atsigavimą po ekonominio nuosmukio</w:t>
            </w:r>
            <w:r w:rsidRPr="00424A1E">
              <w:rPr>
                <w:rFonts w:ascii="Times New Roman" w:eastAsia="Times New Roman" w:hAnsi="Times New Roman" w:cs="Times New Roman"/>
                <w:sz w:val="24"/>
                <w:szCs w:val="24"/>
              </w:rPr>
              <w:t>.</w:t>
            </w:r>
          </w:p>
          <w:p w14:paraId="59110663" w14:textId="517B9A5D" w:rsidR="00400897" w:rsidRPr="00424A1E" w:rsidRDefault="00400897"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7D2EF28E" w14:textId="77777777" w:rsidR="00B922CA" w:rsidRPr="00424A1E" w:rsidRDefault="00B922CA" w:rsidP="00182F41">
            <w:pPr>
              <w:jc w:val="both"/>
              <w:rPr>
                <w:rFonts w:ascii="Times New Roman" w:eastAsia="Calibri" w:hAnsi="Times New Roman" w:cs="Times New Roman"/>
                <w:sz w:val="24"/>
                <w:szCs w:val="24"/>
              </w:rPr>
            </w:pPr>
          </w:p>
        </w:tc>
        <w:tc>
          <w:tcPr>
            <w:tcW w:w="1381" w:type="dxa"/>
          </w:tcPr>
          <w:p w14:paraId="0D1C35B0" w14:textId="7B620608" w:rsidR="00B922CA" w:rsidRPr="00424A1E" w:rsidRDefault="00B922CA"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sz w:val="24"/>
                <w:szCs w:val="24"/>
              </w:rPr>
              <w:t>X</w:t>
            </w:r>
          </w:p>
        </w:tc>
        <w:tc>
          <w:tcPr>
            <w:tcW w:w="4287" w:type="dxa"/>
          </w:tcPr>
          <w:p w14:paraId="07B39650" w14:textId="77777777" w:rsidR="00B922CA" w:rsidRPr="00424A1E" w:rsidRDefault="00B922CA"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sudaromos sąlygos MVĮ pritraukti reikiamus specialistus (antikrizinės veiklos specialistus, MVĮ veiklą optimizuojančius specialistus). Prioritetas skiriamas siekiui gerinti MVĮ absorbcinius technologinius ir inovacinius gebėjimus bei įgūdžių </w:t>
            </w:r>
            <w:proofErr w:type="spellStart"/>
            <w:r w:rsidRPr="00424A1E">
              <w:rPr>
                <w:rFonts w:ascii="Times New Roman" w:eastAsia="Calibri" w:hAnsi="Times New Roman" w:cs="Times New Roman"/>
                <w:bCs/>
                <w:sz w:val="24"/>
                <w:szCs w:val="24"/>
              </w:rPr>
              <w:t>sanklotą</w:t>
            </w:r>
            <w:proofErr w:type="spellEnd"/>
            <w:r w:rsidRPr="00424A1E">
              <w:rPr>
                <w:rFonts w:ascii="Times New Roman" w:eastAsia="Calibri" w:hAnsi="Times New Roman" w:cs="Times New Roman"/>
                <w:bCs/>
                <w:sz w:val="24"/>
                <w:szCs w:val="24"/>
              </w:rPr>
              <w:t xml:space="preserve"> (persiliejimą).</w:t>
            </w:r>
          </w:p>
          <w:p w14:paraId="0E445D68" w14:textId="55ED33B3" w:rsidR="00B922CA" w:rsidRPr="00424A1E" w:rsidRDefault="00B922CA" w:rsidP="00182F41">
            <w:pPr>
              <w:jc w:val="both"/>
              <w:rPr>
                <w:rFonts w:ascii="Times New Roman" w:eastAsia="Calibri" w:hAnsi="Times New Roman" w:cs="Times New Roman"/>
                <w:sz w:val="24"/>
                <w:szCs w:val="24"/>
                <w:highlight w:val="yellow"/>
              </w:rPr>
            </w:pPr>
            <w:r w:rsidRPr="00424A1E">
              <w:rPr>
                <w:rFonts w:ascii="Times New Roman" w:hAnsi="Times New Roman" w:cs="Times New Roman"/>
                <w:sz w:val="24"/>
                <w:szCs w:val="24"/>
              </w:rPr>
              <w:t xml:space="preserve">Šie veiksmai (veiklos) (dėl savo pobūdžio) neturės jokio neigiamo tiesioginio ir netiesioginio poveikio šiam aplinkos tikslui, nes nenumatoma kurti ar modernizuoti infrastruktūrą </w:t>
            </w:r>
            <w:proofErr w:type="spellStart"/>
            <w:r w:rsidRPr="00424A1E">
              <w:rPr>
                <w:rFonts w:ascii="Times New Roman" w:hAnsi="Times New Roman" w:cs="Times New Roman"/>
                <w:sz w:val="24"/>
                <w:szCs w:val="24"/>
              </w:rPr>
              <w:t>Natura</w:t>
            </w:r>
            <w:proofErr w:type="spellEnd"/>
            <w:r w:rsidRPr="00424A1E">
              <w:rPr>
                <w:rFonts w:ascii="Times New Roman" w:hAnsi="Times New Roman" w:cs="Times New Roman"/>
                <w:sz w:val="24"/>
                <w:szCs w:val="24"/>
              </w:rPr>
              <w:t xml:space="preserve"> 2000, UNESCO pasaulinio paveldo ar kitose saugomose teritorijose.</w:t>
            </w:r>
          </w:p>
        </w:tc>
      </w:tr>
      <w:tr w:rsidR="00C05C4C" w:rsidRPr="00424A1E" w14:paraId="64263837" w14:textId="77777777" w:rsidTr="00CF2DD7">
        <w:tc>
          <w:tcPr>
            <w:tcW w:w="2570" w:type="dxa"/>
          </w:tcPr>
          <w:p w14:paraId="0E87D9E5" w14:textId="77777777" w:rsidR="00C05C4C" w:rsidRPr="00424A1E" w:rsidRDefault="00C05C4C" w:rsidP="00182F41">
            <w:pPr>
              <w:jc w:val="both"/>
              <w:rPr>
                <w:rFonts w:ascii="Times New Roman" w:eastAsia="Times New Roman" w:hAnsi="Times New Roman" w:cs="Times New Roman"/>
                <w:noProof/>
                <w:sz w:val="24"/>
                <w:szCs w:val="24"/>
              </w:rPr>
            </w:pPr>
            <w:r w:rsidRPr="00424A1E">
              <w:rPr>
                <w:rFonts w:ascii="Times New Roman" w:eastAsia="Times New Roman" w:hAnsi="Times New Roman" w:cs="Times New Roman"/>
                <w:sz w:val="24"/>
                <w:szCs w:val="24"/>
              </w:rPr>
              <w:t xml:space="preserve">1.3.4. </w:t>
            </w:r>
            <w:r w:rsidRPr="00424A1E">
              <w:rPr>
                <w:rFonts w:ascii="Times New Roman" w:eastAsia="Times New Roman" w:hAnsi="Times New Roman" w:cs="Times New Roman"/>
                <w:noProof/>
                <w:sz w:val="24"/>
                <w:szCs w:val="24"/>
              </w:rPr>
              <w:t xml:space="preserve">Skatinti </w:t>
            </w:r>
            <w:r w:rsidRPr="00424A1E">
              <w:rPr>
                <w:rFonts w:ascii="Times New Roman" w:eastAsia="Times New Roman" w:hAnsi="Times New Roman" w:cs="Times New Roman"/>
                <w:sz w:val="24"/>
                <w:szCs w:val="24"/>
              </w:rPr>
              <w:t xml:space="preserve">MVĮ veiklos </w:t>
            </w:r>
            <w:proofErr w:type="spellStart"/>
            <w:r w:rsidRPr="00424A1E">
              <w:rPr>
                <w:rFonts w:ascii="Times New Roman" w:eastAsia="Times New Roman" w:hAnsi="Times New Roman" w:cs="Times New Roman"/>
                <w:sz w:val="24"/>
                <w:szCs w:val="24"/>
              </w:rPr>
              <w:t>tarptautiškumą</w:t>
            </w:r>
            <w:proofErr w:type="spellEnd"/>
            <w:r w:rsidRPr="00424A1E">
              <w:rPr>
                <w:rFonts w:ascii="Times New Roman" w:eastAsia="Times New Roman" w:hAnsi="Times New Roman" w:cs="Times New Roman"/>
                <w:sz w:val="24"/>
                <w:szCs w:val="24"/>
              </w:rPr>
              <w:t xml:space="preserve"> ir naujų eksporto rinkų identifikavimo </w:t>
            </w:r>
            <w:r w:rsidRPr="00424A1E">
              <w:rPr>
                <w:rFonts w:ascii="Times New Roman" w:eastAsia="Times New Roman" w:hAnsi="Times New Roman" w:cs="Times New Roman"/>
                <w:noProof/>
                <w:sz w:val="24"/>
                <w:szCs w:val="24"/>
              </w:rPr>
              <w:t>veiklas.</w:t>
            </w:r>
          </w:p>
          <w:p w14:paraId="679F6ADC" w14:textId="0CBEE2BD" w:rsidR="00400897" w:rsidRPr="00424A1E" w:rsidRDefault="00400897"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69D377E0" w14:textId="77777777" w:rsidR="00C05C4C" w:rsidRPr="00424A1E" w:rsidRDefault="00C05C4C" w:rsidP="00182F41">
            <w:pPr>
              <w:jc w:val="both"/>
              <w:rPr>
                <w:rFonts w:ascii="Times New Roman" w:eastAsia="Calibri" w:hAnsi="Times New Roman" w:cs="Times New Roman"/>
                <w:sz w:val="24"/>
                <w:szCs w:val="24"/>
              </w:rPr>
            </w:pPr>
          </w:p>
        </w:tc>
        <w:tc>
          <w:tcPr>
            <w:tcW w:w="1381" w:type="dxa"/>
          </w:tcPr>
          <w:p w14:paraId="70AAB32D" w14:textId="0E656FE5" w:rsidR="00C05C4C" w:rsidRPr="00424A1E" w:rsidRDefault="00C05C4C"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bCs/>
                <w:sz w:val="24"/>
                <w:szCs w:val="24"/>
              </w:rPr>
              <w:t>X</w:t>
            </w:r>
          </w:p>
        </w:tc>
        <w:tc>
          <w:tcPr>
            <w:tcW w:w="4287" w:type="dxa"/>
          </w:tcPr>
          <w:p w14:paraId="2873FBC1" w14:textId="77777777" w:rsidR="00C05C4C" w:rsidRPr="00424A1E" w:rsidRDefault="00C05C4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naujų užsienio rinkų paiešką ir esamų rinkų plėtrą, įskaitant rinkų tyrimus, rinkodaros veiksmus, ryšių su strateginiais partneriais vystymą, galimybių pristatymą užsienyje, MVĮ produktų ir paslaugų sertifikavimą, eksporto vadybininko paslaugas. Prioritetą numatoma skirti MVĮ, gaminančioms </w:t>
            </w:r>
            <w:proofErr w:type="spellStart"/>
            <w:r w:rsidRPr="00424A1E">
              <w:rPr>
                <w:rFonts w:ascii="Times New Roman" w:eastAsia="Calibri" w:hAnsi="Times New Roman" w:cs="Times New Roman"/>
                <w:bCs/>
                <w:sz w:val="24"/>
                <w:szCs w:val="24"/>
              </w:rPr>
              <w:t>inovatyvius</w:t>
            </w:r>
            <w:proofErr w:type="spellEnd"/>
            <w:r w:rsidRPr="00424A1E">
              <w:rPr>
                <w:rFonts w:ascii="Times New Roman" w:eastAsia="Calibri" w:hAnsi="Times New Roman" w:cs="Times New Roman"/>
                <w:bCs/>
                <w:sz w:val="24"/>
                <w:szCs w:val="24"/>
              </w:rPr>
              <w:t xml:space="preserve"> produktus ir (arba) teikiančioms </w:t>
            </w:r>
            <w:proofErr w:type="spellStart"/>
            <w:r w:rsidRPr="00424A1E">
              <w:rPr>
                <w:rFonts w:ascii="Times New Roman" w:eastAsia="Calibri" w:hAnsi="Times New Roman" w:cs="Times New Roman"/>
                <w:bCs/>
                <w:sz w:val="24"/>
                <w:szCs w:val="24"/>
              </w:rPr>
              <w:t>inovatyvias</w:t>
            </w:r>
            <w:proofErr w:type="spellEnd"/>
            <w:r w:rsidRPr="00424A1E">
              <w:rPr>
                <w:rFonts w:ascii="Times New Roman" w:eastAsia="Calibri" w:hAnsi="Times New Roman" w:cs="Times New Roman"/>
                <w:bCs/>
                <w:sz w:val="24"/>
                <w:szCs w:val="24"/>
              </w:rPr>
              <w:t xml:space="preserve"> paslaugas.</w:t>
            </w:r>
          </w:p>
          <w:p w14:paraId="5FA8A747" w14:textId="57868357" w:rsidR="00C05C4C" w:rsidRPr="00424A1E" w:rsidRDefault="00C05C4C"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t xml:space="preserve">Šie veiksmai (veiklos) (dėl savo pobūdžio) neturės jokio neigiamo tiesioginio ir netiesioginio poveikio šiam aplinkos tikslui, nes nenumatoma kurti ar modernizuoti infrastruktūrą </w:t>
            </w:r>
            <w:proofErr w:type="spellStart"/>
            <w:r w:rsidRPr="00424A1E">
              <w:rPr>
                <w:rFonts w:ascii="Times New Roman" w:hAnsi="Times New Roman" w:cs="Times New Roman"/>
                <w:sz w:val="24"/>
                <w:szCs w:val="24"/>
              </w:rPr>
              <w:t>Natura</w:t>
            </w:r>
            <w:proofErr w:type="spellEnd"/>
            <w:r w:rsidRPr="00424A1E">
              <w:rPr>
                <w:rFonts w:ascii="Times New Roman" w:hAnsi="Times New Roman" w:cs="Times New Roman"/>
                <w:sz w:val="24"/>
                <w:szCs w:val="24"/>
              </w:rPr>
              <w:t xml:space="preserve"> 2000, UNESCO pasaulinio paveldo ar kitose saugomose teritorijose.</w:t>
            </w:r>
          </w:p>
        </w:tc>
      </w:tr>
      <w:tr w:rsidR="00C05C4C" w:rsidRPr="00424A1E" w14:paraId="1D77D795" w14:textId="77777777" w:rsidTr="00CF2DD7">
        <w:tc>
          <w:tcPr>
            <w:tcW w:w="2570" w:type="dxa"/>
          </w:tcPr>
          <w:p w14:paraId="1B3DBFE9" w14:textId="77777777" w:rsidR="00C05C4C" w:rsidRPr="00424A1E" w:rsidRDefault="00C05C4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noProof/>
                <w:sz w:val="24"/>
                <w:szCs w:val="24"/>
              </w:rPr>
              <w:t xml:space="preserve">1.3.5. Skatinti </w:t>
            </w:r>
            <w:r w:rsidRPr="00424A1E">
              <w:rPr>
                <w:rFonts w:ascii="Times New Roman" w:eastAsia="Times New Roman" w:hAnsi="Times New Roman" w:cs="Times New Roman"/>
                <w:iCs/>
                <w:sz w:val="24"/>
                <w:szCs w:val="24"/>
              </w:rPr>
              <w:t>MVĮ APV produktų ir paslaugų sertifikavimą ir pristatymą užsienio rinkose.</w:t>
            </w:r>
          </w:p>
          <w:p w14:paraId="05A42E20" w14:textId="2AF7FC7A" w:rsidR="00400897" w:rsidRPr="00424A1E" w:rsidRDefault="00400897"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068A41D8" w14:textId="77777777" w:rsidR="00C05C4C" w:rsidRPr="00424A1E" w:rsidRDefault="00C05C4C" w:rsidP="00182F41">
            <w:pPr>
              <w:jc w:val="both"/>
              <w:rPr>
                <w:rFonts w:ascii="Times New Roman" w:eastAsia="Calibri" w:hAnsi="Times New Roman" w:cs="Times New Roman"/>
                <w:sz w:val="24"/>
                <w:szCs w:val="24"/>
              </w:rPr>
            </w:pPr>
          </w:p>
        </w:tc>
        <w:tc>
          <w:tcPr>
            <w:tcW w:w="1381" w:type="dxa"/>
          </w:tcPr>
          <w:p w14:paraId="010CA223" w14:textId="5DD59AE1" w:rsidR="00C05C4C" w:rsidRPr="00424A1E" w:rsidRDefault="00C05C4C"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bCs/>
                <w:sz w:val="24"/>
                <w:szCs w:val="24"/>
              </w:rPr>
              <w:t>X</w:t>
            </w:r>
          </w:p>
        </w:tc>
        <w:tc>
          <w:tcPr>
            <w:tcW w:w="4287" w:type="dxa"/>
          </w:tcPr>
          <w:p w14:paraId="54938AF8" w14:textId="77777777" w:rsidR="00C05C4C" w:rsidRPr="00424A1E" w:rsidRDefault="00C05C4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Bus finansuojamas MVĮ ir jų APV produkcijos pristatymas užsienyje vykstančiose tarptautinėse parodose. Taip pat numatoma skirti investicijas MVĮ planuojamų eksportuoti APV produktų ir paslaugų sertifikavimo paslaugoms įsigyti. Prioritetas bus teikiamas MVĮ, gaminančioms APV produktus ir (arba) teikiančioms APV paslaugas, atitinkančias sumaniosios specializacijos strategiją.</w:t>
            </w:r>
          </w:p>
          <w:p w14:paraId="5CB4C1B3" w14:textId="0AA0215F" w:rsidR="00C05C4C" w:rsidRPr="00424A1E" w:rsidRDefault="00C05C4C"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t xml:space="preserve">Šie veiksmai (veiklos) (dėl savo </w:t>
            </w:r>
            <w:r w:rsidRPr="00424A1E">
              <w:rPr>
                <w:rFonts w:ascii="Times New Roman" w:hAnsi="Times New Roman" w:cs="Times New Roman"/>
                <w:sz w:val="24"/>
                <w:szCs w:val="24"/>
              </w:rPr>
              <w:lastRenderedPageBreak/>
              <w:t xml:space="preserve">pobūdžio) neturės jokio neigiamo tiesioginio ir netiesioginio poveikio šiam aplinkos tikslui, nes nenumatoma kurti ar modernizuoti infrastruktūrą </w:t>
            </w:r>
            <w:proofErr w:type="spellStart"/>
            <w:r w:rsidRPr="00424A1E">
              <w:rPr>
                <w:rFonts w:ascii="Times New Roman" w:hAnsi="Times New Roman" w:cs="Times New Roman"/>
                <w:sz w:val="24"/>
                <w:szCs w:val="24"/>
              </w:rPr>
              <w:t>Natura</w:t>
            </w:r>
            <w:proofErr w:type="spellEnd"/>
            <w:r w:rsidRPr="00424A1E">
              <w:rPr>
                <w:rFonts w:ascii="Times New Roman" w:hAnsi="Times New Roman" w:cs="Times New Roman"/>
                <w:sz w:val="24"/>
                <w:szCs w:val="24"/>
              </w:rPr>
              <w:t xml:space="preserve"> 2000, UNESCO pasaulinio paveldo ar kitose saugomose teritorijose.</w:t>
            </w:r>
          </w:p>
        </w:tc>
      </w:tr>
      <w:tr w:rsidR="00C05C4C" w:rsidRPr="00424A1E" w14:paraId="0A4407A0" w14:textId="77777777" w:rsidTr="00CF2DD7">
        <w:tc>
          <w:tcPr>
            <w:tcW w:w="2570" w:type="dxa"/>
          </w:tcPr>
          <w:p w14:paraId="6774ABFE" w14:textId="77777777" w:rsidR="00C05C4C" w:rsidRPr="00424A1E" w:rsidRDefault="00C05C4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lastRenderedPageBreak/>
              <w:t xml:space="preserve">1.3.6. </w:t>
            </w:r>
            <w:r w:rsidRPr="00424A1E">
              <w:rPr>
                <w:rFonts w:ascii="Times New Roman" w:eastAsia="Times New Roman" w:hAnsi="Times New Roman" w:cs="Times New Roman"/>
                <w:noProof/>
                <w:sz w:val="24"/>
                <w:szCs w:val="24"/>
              </w:rPr>
              <w:t>Skatinti į eksportą orientuotų, į bendrą vertės grandinę susijungusių MVĮ tinklo</w:t>
            </w:r>
            <w:r w:rsidRPr="00424A1E">
              <w:rPr>
                <w:rFonts w:ascii="Times New Roman" w:eastAsia="Times New Roman" w:hAnsi="Times New Roman" w:cs="Times New Roman"/>
                <w:iCs/>
                <w:sz w:val="24"/>
                <w:szCs w:val="24"/>
              </w:rPr>
              <w:t xml:space="preserve"> kūrimąsi ir augimą.</w:t>
            </w:r>
          </w:p>
          <w:p w14:paraId="6D81CC26" w14:textId="01F70CA3" w:rsidR="00400897" w:rsidRPr="00424A1E" w:rsidRDefault="00400897"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2781BAD4" w14:textId="77777777" w:rsidR="00C05C4C" w:rsidRPr="00424A1E" w:rsidRDefault="00C05C4C" w:rsidP="00182F41">
            <w:pPr>
              <w:jc w:val="both"/>
              <w:rPr>
                <w:rFonts w:ascii="Times New Roman" w:eastAsia="Calibri" w:hAnsi="Times New Roman" w:cs="Times New Roman"/>
                <w:sz w:val="24"/>
                <w:szCs w:val="24"/>
              </w:rPr>
            </w:pPr>
          </w:p>
        </w:tc>
        <w:tc>
          <w:tcPr>
            <w:tcW w:w="1381" w:type="dxa"/>
          </w:tcPr>
          <w:p w14:paraId="36E91595" w14:textId="35D3DA15" w:rsidR="00C05C4C" w:rsidRPr="00424A1E" w:rsidRDefault="00C05C4C"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bCs/>
                <w:sz w:val="24"/>
                <w:szCs w:val="24"/>
              </w:rPr>
              <w:t>X</w:t>
            </w:r>
          </w:p>
        </w:tc>
        <w:tc>
          <w:tcPr>
            <w:tcW w:w="4287" w:type="dxa"/>
          </w:tcPr>
          <w:p w14:paraId="32B25D11" w14:textId="77777777" w:rsidR="00C05C4C" w:rsidRPr="00424A1E" w:rsidRDefault="00C05C4C" w:rsidP="00182F41">
            <w:pPr>
              <w:jc w:val="both"/>
              <w:rPr>
                <w:rFonts w:ascii="Times New Roman" w:hAnsi="Times New Roman" w:cs="Times New Roman"/>
                <w:sz w:val="24"/>
                <w:szCs w:val="24"/>
              </w:rPr>
            </w:pPr>
            <w:r w:rsidRPr="00424A1E">
              <w:rPr>
                <w:rFonts w:ascii="Times New Roman" w:eastAsia="Times New Roman" w:hAnsi="Times New Roman" w:cs="Times New Roman"/>
                <w:bCs/>
                <w:iCs/>
                <w:sz w:val="24"/>
                <w:szCs w:val="24"/>
              </w:rPr>
              <w:t xml:space="preserve">Bus investuojama </w:t>
            </w:r>
            <w:r w:rsidRPr="00424A1E">
              <w:rPr>
                <w:rFonts w:ascii="Times New Roman" w:eastAsia="Times New Roman" w:hAnsi="Times New Roman" w:cs="Times New Roman"/>
                <w:noProof/>
                <w:sz w:val="24"/>
                <w:szCs w:val="24"/>
              </w:rPr>
              <w:t xml:space="preserve">į MVĮ partnerystės kultūros stiprinimą, MVĮ tinklo dalyvavimo tarptautiniuose (įskaitant ir BJR)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w:t>
            </w:r>
            <w:r w:rsidRPr="00424A1E">
              <w:rPr>
                <w:rFonts w:ascii="Times New Roman" w:hAnsi="Times New Roman" w:cs="Times New Roman"/>
                <w:sz w:val="24"/>
                <w:szCs w:val="24"/>
              </w:rPr>
              <w:t>egzistuojančių MVĮ partnerysčių įsitraukimo į tarptautines tinklų grandines veikloms stiprinti.</w:t>
            </w:r>
          </w:p>
          <w:p w14:paraId="26EDC24F" w14:textId="5AD1AE62" w:rsidR="00C05C4C" w:rsidRPr="00424A1E" w:rsidRDefault="00C05C4C"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t xml:space="preserve">Šie veiksmai (veiklos) (dėl savo pobūdžio) neturės jokio neigiamo tiesioginio ir netiesioginio poveikio šiam aplinkos tikslui, nes nenumatoma kurti ar modernizuoti infrastruktūrą </w:t>
            </w:r>
            <w:proofErr w:type="spellStart"/>
            <w:r w:rsidRPr="00424A1E">
              <w:rPr>
                <w:rFonts w:ascii="Times New Roman" w:hAnsi="Times New Roman" w:cs="Times New Roman"/>
                <w:sz w:val="24"/>
                <w:szCs w:val="24"/>
              </w:rPr>
              <w:t>Natura</w:t>
            </w:r>
            <w:proofErr w:type="spellEnd"/>
            <w:r w:rsidRPr="00424A1E">
              <w:rPr>
                <w:rFonts w:ascii="Times New Roman" w:hAnsi="Times New Roman" w:cs="Times New Roman"/>
                <w:sz w:val="24"/>
                <w:szCs w:val="24"/>
              </w:rPr>
              <w:t xml:space="preserve"> 2000, UNESCO pasaulinio paveldo ar kitose saugomose teritorijose.</w:t>
            </w:r>
          </w:p>
        </w:tc>
      </w:tr>
      <w:tr w:rsidR="00C05C4C" w:rsidRPr="00424A1E" w14:paraId="7879B07B" w14:textId="77777777" w:rsidTr="00CF2DD7">
        <w:tc>
          <w:tcPr>
            <w:tcW w:w="2570" w:type="dxa"/>
          </w:tcPr>
          <w:p w14:paraId="5F158E81" w14:textId="1B32A486" w:rsidR="00C05C4C" w:rsidRPr="00424A1E" w:rsidRDefault="00C05C4C" w:rsidP="00182F41">
            <w:pPr>
              <w:jc w:val="both"/>
              <w:rPr>
                <w:rFonts w:ascii="Times New Roman" w:eastAsia="Times New Roman" w:hAnsi="Times New Roman" w:cs="Times New Roman"/>
                <w:iCs/>
                <w:sz w:val="24"/>
                <w:szCs w:val="24"/>
              </w:rPr>
            </w:pPr>
            <w:r w:rsidRPr="00424A1E">
              <w:rPr>
                <w:rFonts w:ascii="Times New Roman" w:eastAsia="Times New Roman" w:hAnsi="Times New Roman" w:cs="Times New Roman"/>
                <w:iCs/>
                <w:sz w:val="24"/>
                <w:szCs w:val="24"/>
              </w:rPr>
              <w:t xml:space="preserve">1.3.7. Skatinti pramonės įmonių gamybos procesų automatizavimą ir </w:t>
            </w:r>
            <w:proofErr w:type="spellStart"/>
            <w:r w:rsidRPr="00424A1E">
              <w:rPr>
                <w:rFonts w:ascii="Times New Roman" w:eastAsia="Times New Roman" w:hAnsi="Times New Roman" w:cs="Times New Roman"/>
                <w:iCs/>
                <w:sz w:val="24"/>
                <w:szCs w:val="24"/>
              </w:rPr>
              <w:t>skaitmeninimo</w:t>
            </w:r>
            <w:proofErr w:type="spellEnd"/>
            <w:r w:rsidRPr="00424A1E">
              <w:rPr>
                <w:rFonts w:ascii="Times New Roman" w:eastAsia="Times New Roman" w:hAnsi="Times New Roman" w:cs="Times New Roman"/>
                <w:iCs/>
                <w:sz w:val="24"/>
                <w:szCs w:val="24"/>
              </w:rPr>
              <w:t xml:space="preserve"> technologijų diegimą (pramonės </w:t>
            </w:r>
            <w:proofErr w:type="spellStart"/>
            <w:r w:rsidRPr="00424A1E">
              <w:rPr>
                <w:rFonts w:ascii="Times New Roman" w:eastAsia="Times New Roman" w:hAnsi="Times New Roman" w:cs="Times New Roman"/>
                <w:iCs/>
                <w:sz w:val="24"/>
                <w:szCs w:val="24"/>
              </w:rPr>
              <w:t>skaitmeninimas</w:t>
            </w:r>
            <w:proofErr w:type="spellEnd"/>
            <w:r w:rsidRPr="00424A1E">
              <w:rPr>
                <w:rFonts w:ascii="Times New Roman" w:eastAsia="Times New Roman" w:hAnsi="Times New Roman" w:cs="Times New Roman"/>
                <w:iCs/>
                <w:sz w:val="24"/>
                <w:szCs w:val="24"/>
              </w:rPr>
              <w:t>).</w:t>
            </w:r>
          </w:p>
          <w:p w14:paraId="56E4A05F" w14:textId="5908E1C6" w:rsidR="00400897" w:rsidRPr="00424A1E" w:rsidRDefault="00400897"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1BE949FC" w14:textId="77777777" w:rsidR="00C05C4C" w:rsidRPr="00424A1E" w:rsidRDefault="00C05C4C" w:rsidP="00182F41">
            <w:pPr>
              <w:jc w:val="both"/>
              <w:rPr>
                <w:rFonts w:ascii="Times New Roman" w:eastAsia="Calibri" w:hAnsi="Times New Roman" w:cs="Times New Roman"/>
                <w:sz w:val="24"/>
                <w:szCs w:val="24"/>
              </w:rPr>
            </w:pPr>
          </w:p>
        </w:tc>
        <w:tc>
          <w:tcPr>
            <w:tcW w:w="1381" w:type="dxa"/>
          </w:tcPr>
          <w:p w14:paraId="5FC80A7B" w14:textId="0EA03DFA" w:rsidR="00C05C4C" w:rsidRPr="00424A1E" w:rsidRDefault="00C05C4C"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bCs/>
                <w:sz w:val="24"/>
                <w:szCs w:val="24"/>
              </w:rPr>
              <w:t>X</w:t>
            </w:r>
          </w:p>
        </w:tc>
        <w:tc>
          <w:tcPr>
            <w:tcW w:w="4287" w:type="dxa"/>
          </w:tcPr>
          <w:p w14:paraId="18218244" w14:textId="70119EB7" w:rsidR="00C05C4C" w:rsidRPr="00424A1E" w:rsidRDefault="00C05C4C" w:rsidP="00182F41">
            <w:pPr>
              <w:jc w:val="both"/>
              <w:rPr>
                <w:rFonts w:ascii="Times New Roman" w:eastAsia="Times New Roman" w:hAnsi="Times New Roman" w:cs="Times New Roman"/>
                <w:bCs/>
                <w:sz w:val="24"/>
                <w:szCs w:val="24"/>
              </w:rPr>
            </w:pPr>
            <w:r w:rsidRPr="00424A1E">
              <w:rPr>
                <w:rFonts w:ascii="Times New Roman" w:eastAsia="Times New Roman" w:hAnsi="Times New Roman" w:cs="Times New Roman"/>
                <w:noProof/>
                <w:sz w:val="24"/>
                <w:szCs w:val="24"/>
              </w:rPr>
              <w:t xml:space="preserve">Bus investuojama į </w:t>
            </w:r>
            <w:r w:rsidRPr="00424A1E">
              <w:rPr>
                <w:rFonts w:ascii="Times New Roman" w:eastAsia="Times New Roman" w:hAnsi="Times New Roman" w:cs="Times New Roman"/>
                <w:sz w:val="24"/>
                <w:szCs w:val="24"/>
              </w:rPr>
              <w:t xml:space="preserve">pramonės MVĮ gamybos procesų įrangos su integruotomis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technologijomis diegimą,</w:t>
            </w:r>
            <w:r w:rsidRPr="00424A1E">
              <w:rPr>
                <w:rFonts w:ascii="Times New Roman" w:eastAsia="Times New Roman" w:hAnsi="Times New Roman" w:cs="Times New Roman"/>
                <w:noProof/>
                <w:sz w:val="24"/>
                <w:szCs w:val="24"/>
              </w:rPr>
              <w:t xml:space="preserve"> įskaitant pramonės įmonių technologinio</w:t>
            </w:r>
            <w:r w:rsidRPr="00424A1E">
              <w:rPr>
                <w:rFonts w:ascii="Times New Roman" w:eastAsia="Times New Roman" w:hAnsi="Times New Roman" w:cs="Times New Roman"/>
                <w:sz w:val="24"/>
                <w:szCs w:val="24"/>
              </w:rPr>
              <w:t xml:space="preserve"> </w:t>
            </w:r>
            <w:r w:rsidRPr="00424A1E">
              <w:rPr>
                <w:rFonts w:ascii="Times New Roman" w:hAnsi="Times New Roman" w:cs="Times New Roman"/>
                <w:noProof/>
                <w:sz w:val="24"/>
                <w:szCs w:val="24"/>
              </w:rPr>
              <w:t>ir (ar) skaitmeninio</w:t>
            </w:r>
            <w:r w:rsidRPr="00424A1E">
              <w:rPr>
                <w:rFonts w:ascii="Times New Roman" w:eastAsia="Times New Roman" w:hAnsi="Times New Roman" w:cs="Times New Roman"/>
                <w:sz w:val="24"/>
                <w:szCs w:val="24"/>
              </w:rPr>
              <w:t xml:space="preserve"> audito, kuris yra skirtas pramonės įmonių gamybos procesų </w:t>
            </w:r>
            <w:proofErr w:type="spellStart"/>
            <w:r w:rsidRPr="00424A1E">
              <w:rPr>
                <w:rFonts w:ascii="Times New Roman" w:eastAsia="Times New Roman" w:hAnsi="Times New Roman" w:cs="Times New Roman"/>
                <w:sz w:val="24"/>
                <w:szCs w:val="24"/>
              </w:rPr>
              <w:t>skaitmeninimo</w:t>
            </w:r>
            <w:proofErr w:type="spellEnd"/>
            <w:r w:rsidRPr="00424A1E">
              <w:rPr>
                <w:rFonts w:ascii="Times New Roman" w:eastAsia="Times New Roman" w:hAnsi="Times New Roman" w:cs="Times New Roman"/>
                <w:sz w:val="24"/>
                <w:szCs w:val="24"/>
              </w:rPr>
              <w:t xml:space="preserve"> galimybėms ir perspektyvoms įvertinti, atlikimą ir (arba) technologinio audito nuostatų įgyvendinimo technologinę priežiūrą (technologinio konsultavimo paslaugos). Prioritetas bus skiriamas</w:t>
            </w:r>
            <w:r w:rsidRPr="00424A1E">
              <w:rPr>
                <w:rFonts w:ascii="Times New Roman" w:eastAsia="Times New Roman" w:hAnsi="Times New Roman" w:cs="Times New Roman"/>
                <w:bCs/>
                <w:sz w:val="24"/>
                <w:szCs w:val="24"/>
              </w:rPr>
              <w:t xml:space="preserve"> investicijoms į diegiamas integruotas </w:t>
            </w:r>
            <w:proofErr w:type="spellStart"/>
            <w:r w:rsidRPr="00424A1E">
              <w:rPr>
                <w:rFonts w:ascii="Times New Roman" w:eastAsia="Times New Roman" w:hAnsi="Times New Roman" w:cs="Times New Roman"/>
                <w:bCs/>
                <w:sz w:val="24"/>
                <w:szCs w:val="24"/>
              </w:rPr>
              <w:t>skaitmeninimo</w:t>
            </w:r>
            <w:proofErr w:type="spellEnd"/>
            <w:r w:rsidRPr="00424A1E">
              <w:rPr>
                <w:rFonts w:ascii="Times New Roman" w:eastAsia="Times New Roman" w:hAnsi="Times New Roman" w:cs="Times New Roman"/>
                <w:bCs/>
                <w:sz w:val="24"/>
                <w:szCs w:val="24"/>
              </w:rPr>
              <w:t xml:space="preserve"> technologijas, kurios atitiks S3.</w:t>
            </w:r>
          </w:p>
          <w:p w14:paraId="18470AE5" w14:textId="520EE1F0" w:rsidR="00C05C4C" w:rsidRPr="00424A1E" w:rsidRDefault="00C05C4C"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t xml:space="preserve">Šie veiksmai (veiklos) (dėl savo pobūdžio) neturės jokio neigiamo tiesioginio ir netiesioginio poveikio šiam aplinkos tikslui, nes nenumatoma kurti ar modernizuoti infrastruktūrą </w:t>
            </w:r>
            <w:proofErr w:type="spellStart"/>
            <w:r w:rsidRPr="00424A1E">
              <w:rPr>
                <w:rFonts w:ascii="Times New Roman" w:hAnsi="Times New Roman" w:cs="Times New Roman"/>
                <w:sz w:val="24"/>
                <w:szCs w:val="24"/>
              </w:rPr>
              <w:t>Natura</w:t>
            </w:r>
            <w:proofErr w:type="spellEnd"/>
            <w:r w:rsidRPr="00424A1E">
              <w:rPr>
                <w:rFonts w:ascii="Times New Roman" w:hAnsi="Times New Roman" w:cs="Times New Roman"/>
                <w:sz w:val="24"/>
                <w:szCs w:val="24"/>
              </w:rPr>
              <w:t xml:space="preserve"> 2000, UNESCO pasaulinio paveldo ar kitose saugomose teritorijose.</w:t>
            </w:r>
          </w:p>
        </w:tc>
      </w:tr>
      <w:tr w:rsidR="00C05C4C" w:rsidRPr="00424A1E" w14:paraId="10232F62" w14:textId="77777777" w:rsidTr="00CF2DD7">
        <w:tc>
          <w:tcPr>
            <w:tcW w:w="2570" w:type="dxa"/>
          </w:tcPr>
          <w:p w14:paraId="7D0B41C9" w14:textId="5773C23A" w:rsidR="00C05C4C" w:rsidRPr="00424A1E" w:rsidRDefault="00C05C4C" w:rsidP="00182F41">
            <w:pPr>
              <w:jc w:val="both"/>
              <w:rPr>
                <w:rFonts w:ascii="Times New Roman" w:eastAsia="Times New Roman" w:hAnsi="Times New Roman" w:cs="Times New Roman"/>
                <w:sz w:val="24"/>
                <w:szCs w:val="24"/>
              </w:rPr>
            </w:pPr>
            <w:r w:rsidRPr="00424A1E">
              <w:rPr>
                <w:rFonts w:ascii="Times New Roman" w:eastAsia="Times New Roman" w:hAnsi="Times New Roman" w:cs="Times New Roman"/>
                <w:iCs/>
                <w:sz w:val="24"/>
                <w:szCs w:val="24"/>
              </w:rPr>
              <w:t xml:space="preserve">1.3.8. </w:t>
            </w:r>
            <w:r w:rsidRPr="00424A1E">
              <w:rPr>
                <w:rFonts w:ascii="Times New Roman" w:eastAsia="Times New Roman" w:hAnsi="Times New Roman" w:cs="Times New Roman"/>
                <w:sz w:val="24"/>
                <w:szCs w:val="24"/>
              </w:rPr>
              <w:t xml:space="preserve">Skatinti APV kuriančių įmonių verslo </w:t>
            </w:r>
            <w:r w:rsidRPr="00424A1E">
              <w:rPr>
                <w:rFonts w:ascii="Times New Roman" w:eastAsia="Times New Roman" w:hAnsi="Times New Roman" w:cs="Times New Roman"/>
                <w:sz w:val="24"/>
                <w:szCs w:val="24"/>
              </w:rPr>
              <w:lastRenderedPageBreak/>
              <w:t xml:space="preserve">procesų </w:t>
            </w:r>
            <w:proofErr w:type="spellStart"/>
            <w:r w:rsidRPr="00424A1E">
              <w:rPr>
                <w:rFonts w:ascii="Times New Roman" w:eastAsia="Times New Roman" w:hAnsi="Times New Roman" w:cs="Times New Roman"/>
                <w:sz w:val="24"/>
                <w:szCs w:val="24"/>
              </w:rPr>
              <w:t>skaitmeninimą</w:t>
            </w:r>
            <w:proofErr w:type="spellEnd"/>
            <w:r w:rsidRPr="00424A1E">
              <w:rPr>
                <w:rFonts w:ascii="Times New Roman" w:eastAsia="Times New Roman" w:hAnsi="Times New Roman" w:cs="Times New Roman"/>
                <w:sz w:val="24"/>
                <w:szCs w:val="24"/>
              </w:rPr>
              <w:t>, siekiant spartinti ir efektyvinti įmonių įsitraukimą į tarptautines vertės kūrimo grandines</w:t>
            </w:r>
            <w:r w:rsidR="00400897" w:rsidRPr="00424A1E">
              <w:rPr>
                <w:rFonts w:ascii="Times New Roman" w:eastAsia="Times New Roman" w:hAnsi="Times New Roman" w:cs="Times New Roman"/>
                <w:sz w:val="24"/>
                <w:szCs w:val="24"/>
              </w:rPr>
              <w:t>.</w:t>
            </w:r>
          </w:p>
          <w:p w14:paraId="6816E3E3" w14:textId="33E7BCD3" w:rsidR="00400897" w:rsidRPr="00424A1E" w:rsidRDefault="00400897" w:rsidP="00182F41">
            <w:pPr>
              <w:jc w:val="both"/>
              <w:rPr>
                <w:rFonts w:ascii="Times New Roman" w:eastAsia="Calibri" w:hAnsi="Times New Roman" w:cs="Times New Roman"/>
                <w:b/>
                <w:bCs/>
                <w:sz w:val="24"/>
                <w:szCs w:val="24"/>
              </w:rPr>
            </w:pPr>
            <w:r w:rsidRPr="00424A1E">
              <w:rPr>
                <w:rFonts w:ascii="Times New Roman" w:eastAsia="Times New Roman" w:hAnsi="Times New Roman" w:cs="Times New Roman"/>
                <w:sz w:val="24"/>
                <w:szCs w:val="24"/>
              </w:rPr>
              <w:t>(EIM)</w:t>
            </w:r>
          </w:p>
        </w:tc>
        <w:tc>
          <w:tcPr>
            <w:tcW w:w="1390" w:type="dxa"/>
          </w:tcPr>
          <w:p w14:paraId="51316A6F" w14:textId="77777777" w:rsidR="00C05C4C" w:rsidRPr="00424A1E" w:rsidRDefault="00C05C4C" w:rsidP="00182F41">
            <w:pPr>
              <w:jc w:val="both"/>
              <w:rPr>
                <w:rFonts w:ascii="Times New Roman" w:eastAsia="Calibri" w:hAnsi="Times New Roman" w:cs="Times New Roman"/>
                <w:sz w:val="24"/>
                <w:szCs w:val="24"/>
              </w:rPr>
            </w:pPr>
          </w:p>
        </w:tc>
        <w:tc>
          <w:tcPr>
            <w:tcW w:w="1381" w:type="dxa"/>
          </w:tcPr>
          <w:p w14:paraId="6FCCFE89" w14:textId="41B5115A" w:rsidR="00C05C4C" w:rsidRPr="00424A1E" w:rsidRDefault="00C05C4C" w:rsidP="00182F41">
            <w:pPr>
              <w:jc w:val="both"/>
              <w:rPr>
                <w:rFonts w:ascii="Times New Roman" w:eastAsia="Calibri" w:hAnsi="Times New Roman" w:cs="Times New Roman"/>
                <w:b/>
                <w:sz w:val="24"/>
                <w:szCs w:val="24"/>
              </w:rPr>
            </w:pPr>
            <w:r w:rsidRPr="00424A1E">
              <w:rPr>
                <w:rFonts w:ascii="Times New Roman" w:eastAsia="Calibri" w:hAnsi="Times New Roman" w:cs="Times New Roman"/>
                <w:b/>
                <w:bCs/>
                <w:sz w:val="24"/>
                <w:szCs w:val="24"/>
              </w:rPr>
              <w:t>X</w:t>
            </w:r>
          </w:p>
        </w:tc>
        <w:tc>
          <w:tcPr>
            <w:tcW w:w="4287" w:type="dxa"/>
          </w:tcPr>
          <w:p w14:paraId="07FDFFEF" w14:textId="0EEEFF85" w:rsidR="00C05C4C" w:rsidRPr="00424A1E" w:rsidRDefault="00C05C4C" w:rsidP="00182F41">
            <w:pPr>
              <w:jc w:val="both"/>
              <w:rPr>
                <w:rFonts w:ascii="Times New Roman" w:eastAsia="Calibri" w:hAnsi="Times New Roman" w:cs="Times New Roman"/>
                <w:bCs/>
                <w:sz w:val="24"/>
                <w:szCs w:val="24"/>
              </w:rPr>
            </w:pPr>
            <w:r w:rsidRPr="00424A1E">
              <w:rPr>
                <w:rFonts w:ascii="Times New Roman" w:eastAsia="Calibri" w:hAnsi="Times New Roman" w:cs="Times New Roman"/>
                <w:bCs/>
                <w:sz w:val="24"/>
                <w:szCs w:val="24"/>
              </w:rPr>
              <w:t xml:space="preserve">Bus investuojama į pramonės įmonių gamybos procesų įrangos, kurioje </w:t>
            </w:r>
            <w:r w:rsidRPr="00424A1E">
              <w:rPr>
                <w:rFonts w:ascii="Times New Roman" w:eastAsia="Calibri" w:hAnsi="Times New Roman" w:cs="Times New Roman"/>
                <w:bCs/>
                <w:sz w:val="24"/>
                <w:szCs w:val="24"/>
              </w:rPr>
              <w:lastRenderedPageBreak/>
              <w:t xml:space="preserve">integruotos </w:t>
            </w:r>
            <w:proofErr w:type="spellStart"/>
            <w:r w:rsidRPr="00424A1E">
              <w:rPr>
                <w:rFonts w:ascii="Times New Roman" w:eastAsia="Calibri" w:hAnsi="Times New Roman" w:cs="Times New Roman"/>
                <w:bCs/>
                <w:sz w:val="24"/>
                <w:szCs w:val="24"/>
              </w:rPr>
              <w:t>skaitmeninimo</w:t>
            </w:r>
            <w:proofErr w:type="spellEnd"/>
            <w:r w:rsidRPr="00424A1E">
              <w:rPr>
                <w:rFonts w:ascii="Times New Roman" w:eastAsia="Calibri" w:hAnsi="Times New Roman" w:cs="Times New Roman"/>
                <w:bCs/>
                <w:sz w:val="24"/>
                <w:szCs w:val="24"/>
              </w:rPr>
              <w:t xml:space="preserve"> technologijos, diegimą pagal S3.</w:t>
            </w:r>
          </w:p>
          <w:p w14:paraId="264DC249" w14:textId="06085849" w:rsidR="00C05C4C" w:rsidRPr="00424A1E" w:rsidRDefault="00C05C4C" w:rsidP="00182F41">
            <w:pPr>
              <w:jc w:val="both"/>
              <w:rPr>
                <w:rFonts w:ascii="Times New Roman" w:eastAsia="Times New Roman" w:hAnsi="Times New Roman" w:cs="Times New Roman"/>
                <w:sz w:val="24"/>
                <w:szCs w:val="24"/>
              </w:rPr>
            </w:pPr>
            <w:r w:rsidRPr="00424A1E">
              <w:rPr>
                <w:rFonts w:ascii="Times New Roman" w:hAnsi="Times New Roman" w:cs="Times New Roman"/>
                <w:sz w:val="24"/>
                <w:szCs w:val="24"/>
              </w:rPr>
              <w:t>Šie veiksmai (veiklos) (dėl savo pobūdžio) neturės jokio neigiamo tiesioginio ir netiesioginio poveikio šiam aplinkos tikslui</w:t>
            </w:r>
            <w:proofErr w:type="gramStart"/>
            <w:r w:rsidRPr="00424A1E">
              <w:rPr>
                <w:rFonts w:ascii="Times New Roman" w:hAnsi="Times New Roman" w:cs="Times New Roman"/>
                <w:sz w:val="24"/>
                <w:szCs w:val="24"/>
              </w:rPr>
              <w:t xml:space="preserve"> nes</w:t>
            </w:r>
            <w:proofErr w:type="gramEnd"/>
            <w:r w:rsidRPr="00424A1E">
              <w:rPr>
                <w:rFonts w:ascii="Times New Roman" w:hAnsi="Times New Roman" w:cs="Times New Roman"/>
                <w:sz w:val="24"/>
                <w:szCs w:val="24"/>
              </w:rPr>
              <w:t xml:space="preserve"> nenumatoma kurti ar modernizuoti infrastruktūrą </w:t>
            </w:r>
            <w:proofErr w:type="spellStart"/>
            <w:r w:rsidRPr="00424A1E">
              <w:rPr>
                <w:rFonts w:ascii="Times New Roman" w:hAnsi="Times New Roman" w:cs="Times New Roman"/>
                <w:sz w:val="24"/>
                <w:szCs w:val="24"/>
              </w:rPr>
              <w:t>Natura</w:t>
            </w:r>
            <w:proofErr w:type="spellEnd"/>
            <w:r w:rsidRPr="00424A1E">
              <w:rPr>
                <w:rFonts w:ascii="Times New Roman" w:hAnsi="Times New Roman" w:cs="Times New Roman"/>
                <w:sz w:val="24"/>
                <w:szCs w:val="24"/>
              </w:rPr>
              <w:t xml:space="preserve"> 2000, UNESCO pasaulinio paveldo ar kitose saugomose teritorijose.</w:t>
            </w:r>
          </w:p>
        </w:tc>
      </w:tr>
    </w:tbl>
    <w:p w14:paraId="17AE01D2" w14:textId="77777777" w:rsidR="00424A1E" w:rsidRPr="00A322B9" w:rsidRDefault="00424A1E" w:rsidP="00424A1E">
      <w:pPr>
        <w:spacing w:after="0" w:line="240" w:lineRule="auto"/>
        <w:jc w:val="center"/>
        <w:rPr>
          <w:rFonts w:ascii="Times New Roman" w:eastAsia="Calibri" w:hAnsi="Times New Roman" w:cs="Times New Roman"/>
          <w:b/>
          <w:bCs/>
          <w:sz w:val="24"/>
          <w:szCs w:val="24"/>
        </w:rPr>
      </w:pPr>
      <w:r w:rsidRPr="00A322B9">
        <w:rPr>
          <w:rFonts w:ascii="Times New Roman" w:eastAsia="Calibri" w:hAnsi="Times New Roman" w:cs="Times New Roman"/>
        </w:rPr>
        <w:lastRenderedPageBreak/>
        <w:t>_________________</w:t>
      </w:r>
    </w:p>
    <w:p w14:paraId="70E80647" w14:textId="77777777" w:rsidR="00760238" w:rsidRPr="00424A1E" w:rsidRDefault="00760238" w:rsidP="00170EA6">
      <w:pPr>
        <w:spacing w:after="0" w:line="240" w:lineRule="auto"/>
        <w:jc w:val="both"/>
        <w:rPr>
          <w:rFonts w:ascii="Times New Roman" w:hAnsi="Times New Roman" w:cs="Times New Roman"/>
          <w:sz w:val="24"/>
          <w:szCs w:val="24"/>
        </w:rPr>
      </w:pPr>
      <w:bookmarkStart w:id="0" w:name="_GoBack"/>
      <w:bookmarkEnd w:id="0"/>
    </w:p>
    <w:sectPr w:rsidR="00760238" w:rsidRPr="00424A1E" w:rsidSect="00424A1E">
      <w:headerReference w:type="default" r:id="rId9"/>
      <w:pgSz w:w="11906" w:h="16838"/>
      <w:pgMar w:top="1701"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D7558B" w15:done="0"/>
  <w15:commentEx w15:paraId="21745C07" w15:done="0"/>
  <w15:commentEx w15:paraId="7B28AD2B" w15:done="0"/>
  <w15:commentEx w15:paraId="23DBFF2D" w15:done="0"/>
  <w15:commentEx w15:paraId="248844DF" w15:done="0"/>
  <w15:commentEx w15:paraId="7A987432" w15:done="0"/>
  <w15:commentEx w15:paraId="336826B1" w15:done="0"/>
  <w15:commentEx w15:paraId="31FC9A6F" w15:done="0"/>
  <w15:commentEx w15:paraId="282BC1E2" w15:done="0"/>
  <w15:commentEx w15:paraId="02CFE4A3" w15:done="0"/>
  <w15:commentEx w15:paraId="387E49A3" w15:done="0"/>
  <w15:commentEx w15:paraId="08BB0D0C" w15:done="0"/>
  <w15:commentEx w15:paraId="0B62AA26" w15:done="0"/>
  <w15:commentEx w15:paraId="36D99E85" w15:done="0"/>
  <w15:commentEx w15:paraId="3A3CC737" w15:done="0"/>
  <w15:commentEx w15:paraId="6CFAF6B9" w15:done="0"/>
  <w15:commentEx w15:paraId="642CEF41" w15:done="0"/>
  <w15:commentEx w15:paraId="589EA733" w15:done="0"/>
  <w15:commentEx w15:paraId="3FC02582" w15:done="0"/>
  <w15:commentEx w15:paraId="2E9BFA07" w15:done="0"/>
  <w15:commentEx w15:paraId="30A2EDA7" w15:done="0"/>
  <w15:commentEx w15:paraId="64B4C8B0" w15:done="0"/>
  <w15:commentEx w15:paraId="436EF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D7558B" w16cid:durableId="25D1E825"/>
  <w16cid:commentId w16cid:paraId="21745C07" w16cid:durableId="25D1E827"/>
  <w16cid:commentId w16cid:paraId="7B28AD2B" w16cid:durableId="25D1E828"/>
  <w16cid:commentId w16cid:paraId="23DBFF2D" w16cid:durableId="25D1E829"/>
  <w16cid:commentId w16cid:paraId="248844DF" w16cid:durableId="25D1E82A"/>
  <w16cid:commentId w16cid:paraId="7A987432" w16cid:durableId="25D1E82B"/>
  <w16cid:commentId w16cid:paraId="336826B1" w16cid:durableId="25D1E82C"/>
  <w16cid:commentId w16cid:paraId="31FC9A6F" w16cid:durableId="25D1E82D"/>
  <w16cid:commentId w16cid:paraId="282BC1E2" w16cid:durableId="25D1E82E"/>
  <w16cid:commentId w16cid:paraId="02CFE4A3" w16cid:durableId="25D1E82F"/>
  <w16cid:commentId w16cid:paraId="387E49A3" w16cid:durableId="25D1E830"/>
  <w16cid:commentId w16cid:paraId="08BB0D0C" w16cid:durableId="25D1E831"/>
  <w16cid:commentId w16cid:paraId="0B62AA26" w16cid:durableId="25D1E832"/>
  <w16cid:commentId w16cid:paraId="36D99E85" w16cid:durableId="25D1E833"/>
  <w16cid:commentId w16cid:paraId="3A3CC737" w16cid:durableId="25D1E834"/>
  <w16cid:commentId w16cid:paraId="6CFAF6B9" w16cid:durableId="25D1E835"/>
  <w16cid:commentId w16cid:paraId="642CEF41" w16cid:durableId="25D1E836"/>
  <w16cid:commentId w16cid:paraId="589EA733" w16cid:durableId="25D1E837"/>
  <w16cid:commentId w16cid:paraId="3FC02582" w16cid:durableId="25D1E838"/>
  <w16cid:commentId w16cid:paraId="2E9BFA07" w16cid:durableId="25D1E839"/>
  <w16cid:commentId w16cid:paraId="30A2EDA7" w16cid:durableId="25D1E83A"/>
  <w16cid:commentId w16cid:paraId="64B4C8B0" w16cid:durableId="25D1E83B"/>
  <w16cid:commentId w16cid:paraId="436EF7B2" w16cid:durableId="25D1E8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18B78" w14:textId="77777777" w:rsidR="004B0F1E" w:rsidRDefault="004B0F1E" w:rsidP="00974087">
      <w:pPr>
        <w:spacing w:after="0" w:line="240" w:lineRule="auto"/>
      </w:pPr>
      <w:r>
        <w:separator/>
      </w:r>
    </w:p>
  </w:endnote>
  <w:endnote w:type="continuationSeparator" w:id="0">
    <w:p w14:paraId="142CCD86" w14:textId="77777777" w:rsidR="004B0F1E" w:rsidRDefault="004B0F1E"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8AFE4" w14:textId="77777777" w:rsidR="004B0F1E" w:rsidRDefault="004B0F1E" w:rsidP="00974087">
      <w:pPr>
        <w:spacing w:after="0" w:line="240" w:lineRule="auto"/>
      </w:pPr>
      <w:r>
        <w:separator/>
      </w:r>
    </w:p>
  </w:footnote>
  <w:footnote w:type="continuationSeparator" w:id="0">
    <w:p w14:paraId="31AEDED8" w14:textId="77777777" w:rsidR="004B0F1E" w:rsidRDefault="004B0F1E" w:rsidP="00974087">
      <w:pPr>
        <w:spacing w:after="0" w:line="240" w:lineRule="auto"/>
      </w:pPr>
      <w:r>
        <w:continuationSeparator/>
      </w:r>
    </w:p>
  </w:footnote>
  <w:footnote w:id="1">
    <w:p w14:paraId="37FFA673" w14:textId="77777777" w:rsidR="00911C0E" w:rsidRDefault="00911C0E" w:rsidP="00911C0E">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6E38DC0" w14:textId="38061FED" w:rsidR="00654542" w:rsidRDefault="00654542">
        <w:pPr>
          <w:pStyle w:val="Antrats"/>
          <w:jc w:val="center"/>
        </w:pPr>
        <w:r>
          <w:fldChar w:fldCharType="begin"/>
        </w:r>
        <w:r>
          <w:instrText>PAGE   \* MERGEFORMAT</w:instrText>
        </w:r>
        <w:r>
          <w:fldChar w:fldCharType="separate"/>
        </w:r>
        <w:r w:rsidR="00424A1E">
          <w:rPr>
            <w:noProof/>
          </w:rPr>
          <w:t>27</w:t>
        </w:r>
        <w:r>
          <w:fldChar w:fldCharType="end"/>
        </w:r>
      </w:p>
    </w:sdtContent>
  </w:sdt>
  <w:p w14:paraId="12C1F12B" w14:textId="77777777" w:rsidR="00654542" w:rsidRDefault="006545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2CCD7BCE"/>
    <w:multiLevelType w:val="hybridMultilevel"/>
    <w:tmpl w:val="C84CAD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3">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6"/>
  </w:num>
  <w:num w:numId="3">
    <w:abstractNumId w:val="4"/>
  </w:num>
  <w:num w:numId="4">
    <w:abstractNumId w:val="8"/>
  </w:num>
  <w:num w:numId="5">
    <w:abstractNumId w:val="12"/>
  </w:num>
  <w:num w:numId="6">
    <w:abstractNumId w:val="13"/>
  </w:num>
  <w:num w:numId="7">
    <w:abstractNumId w:val="3"/>
  </w:num>
  <w:num w:numId="8">
    <w:abstractNumId w:val="0"/>
  </w:num>
  <w:num w:numId="9">
    <w:abstractNumId w:val="5"/>
  </w:num>
  <w:num w:numId="10">
    <w:abstractNumId w:val="1"/>
  </w:num>
  <w:num w:numId="11">
    <w:abstractNumId w:val="10"/>
  </w:num>
  <w:num w:numId="12">
    <w:abstractNumId w:val="11"/>
  </w:num>
  <w:num w:numId="13">
    <w:abstractNumId w:val="15"/>
  </w:num>
  <w:num w:numId="14">
    <w:abstractNumId w:val="16"/>
  </w:num>
  <w:num w:numId="15">
    <w:abstractNumId w:val="9"/>
  </w:num>
  <w:num w:numId="16">
    <w:abstractNumId w:val="7"/>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Živilė Bilotienė">
    <w15:presenceInfo w15:providerId="AD" w15:userId="S::Zivile.Bilotiene@eimin.lt::916fff58-81eb-4884-82ef-ab7a5b02b337"/>
  </w15:person>
  <w15:person w15:author="Živilė Bilotienė [2]">
    <w15:presenceInfo w15:providerId="AD" w15:userId="S-1-5-21-1010461775-1311123373-317593308-8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3ECA"/>
    <w:rsid w:val="00011246"/>
    <w:rsid w:val="000147D0"/>
    <w:rsid w:val="00016ED3"/>
    <w:rsid w:val="000203AF"/>
    <w:rsid w:val="00020503"/>
    <w:rsid w:val="0002076E"/>
    <w:rsid w:val="000208E0"/>
    <w:rsid w:val="00025786"/>
    <w:rsid w:val="00030D8C"/>
    <w:rsid w:val="00041FDD"/>
    <w:rsid w:val="00044A70"/>
    <w:rsid w:val="00046819"/>
    <w:rsid w:val="0005514D"/>
    <w:rsid w:val="000555D8"/>
    <w:rsid w:val="00073181"/>
    <w:rsid w:val="00075E0F"/>
    <w:rsid w:val="00080542"/>
    <w:rsid w:val="00080A48"/>
    <w:rsid w:val="00082367"/>
    <w:rsid w:val="00085212"/>
    <w:rsid w:val="00087D0D"/>
    <w:rsid w:val="000951A2"/>
    <w:rsid w:val="000A172A"/>
    <w:rsid w:val="000A2A30"/>
    <w:rsid w:val="000A44E9"/>
    <w:rsid w:val="000A5621"/>
    <w:rsid w:val="000B221F"/>
    <w:rsid w:val="000B7E2D"/>
    <w:rsid w:val="000C062C"/>
    <w:rsid w:val="000C0717"/>
    <w:rsid w:val="000C5E21"/>
    <w:rsid w:val="000D1472"/>
    <w:rsid w:val="000D4D4A"/>
    <w:rsid w:val="000D5646"/>
    <w:rsid w:val="000D58CF"/>
    <w:rsid w:val="000D797B"/>
    <w:rsid w:val="000E2BD2"/>
    <w:rsid w:val="000E2CF3"/>
    <w:rsid w:val="000F2394"/>
    <w:rsid w:val="000F31F0"/>
    <w:rsid w:val="000F4A11"/>
    <w:rsid w:val="00102E8C"/>
    <w:rsid w:val="00110646"/>
    <w:rsid w:val="00111568"/>
    <w:rsid w:val="0011641C"/>
    <w:rsid w:val="00117E4A"/>
    <w:rsid w:val="00122430"/>
    <w:rsid w:val="001232AC"/>
    <w:rsid w:val="0012513A"/>
    <w:rsid w:val="0012613C"/>
    <w:rsid w:val="0013314D"/>
    <w:rsid w:val="0013643E"/>
    <w:rsid w:val="00137EB7"/>
    <w:rsid w:val="001458AB"/>
    <w:rsid w:val="00153FB7"/>
    <w:rsid w:val="00155D56"/>
    <w:rsid w:val="00162458"/>
    <w:rsid w:val="00165639"/>
    <w:rsid w:val="00170EA6"/>
    <w:rsid w:val="001744EC"/>
    <w:rsid w:val="00180791"/>
    <w:rsid w:val="00182EB6"/>
    <w:rsid w:val="00182F41"/>
    <w:rsid w:val="001A35A6"/>
    <w:rsid w:val="001A7527"/>
    <w:rsid w:val="001B1E88"/>
    <w:rsid w:val="001B39E7"/>
    <w:rsid w:val="001B4064"/>
    <w:rsid w:val="001C3616"/>
    <w:rsid w:val="001C574A"/>
    <w:rsid w:val="001D1E0B"/>
    <w:rsid w:val="001D6E67"/>
    <w:rsid w:val="001E4F81"/>
    <w:rsid w:val="001F1D7F"/>
    <w:rsid w:val="001F3397"/>
    <w:rsid w:val="00202A96"/>
    <w:rsid w:val="0020455C"/>
    <w:rsid w:val="00204873"/>
    <w:rsid w:val="00204919"/>
    <w:rsid w:val="00207B80"/>
    <w:rsid w:val="00210637"/>
    <w:rsid w:val="0021475D"/>
    <w:rsid w:val="00216517"/>
    <w:rsid w:val="00217B4F"/>
    <w:rsid w:val="00221A5A"/>
    <w:rsid w:val="00222637"/>
    <w:rsid w:val="00230F88"/>
    <w:rsid w:val="0023771E"/>
    <w:rsid w:val="00240A33"/>
    <w:rsid w:val="00247C4B"/>
    <w:rsid w:val="002521E3"/>
    <w:rsid w:val="002559C9"/>
    <w:rsid w:val="00256630"/>
    <w:rsid w:val="00266C41"/>
    <w:rsid w:val="00267EF6"/>
    <w:rsid w:val="0027372E"/>
    <w:rsid w:val="00275C22"/>
    <w:rsid w:val="00275F15"/>
    <w:rsid w:val="0027741C"/>
    <w:rsid w:val="00280F49"/>
    <w:rsid w:val="002836CE"/>
    <w:rsid w:val="00285B07"/>
    <w:rsid w:val="00295F10"/>
    <w:rsid w:val="00296659"/>
    <w:rsid w:val="002A4418"/>
    <w:rsid w:val="002A46CF"/>
    <w:rsid w:val="002A7D39"/>
    <w:rsid w:val="002C2941"/>
    <w:rsid w:val="002C6DCB"/>
    <w:rsid w:val="002C76B5"/>
    <w:rsid w:val="002D1A5E"/>
    <w:rsid w:val="002D4CB7"/>
    <w:rsid w:val="002D567D"/>
    <w:rsid w:val="002E2869"/>
    <w:rsid w:val="002E61D6"/>
    <w:rsid w:val="002E68F6"/>
    <w:rsid w:val="002E7511"/>
    <w:rsid w:val="002F3FBB"/>
    <w:rsid w:val="002F4785"/>
    <w:rsid w:val="0030013F"/>
    <w:rsid w:val="00301399"/>
    <w:rsid w:val="00320398"/>
    <w:rsid w:val="00325222"/>
    <w:rsid w:val="00325576"/>
    <w:rsid w:val="003358E0"/>
    <w:rsid w:val="00344D6E"/>
    <w:rsid w:val="0034628E"/>
    <w:rsid w:val="00354412"/>
    <w:rsid w:val="0036085C"/>
    <w:rsid w:val="00361A2A"/>
    <w:rsid w:val="00363377"/>
    <w:rsid w:val="0036709D"/>
    <w:rsid w:val="003717B2"/>
    <w:rsid w:val="003719CC"/>
    <w:rsid w:val="00380CAB"/>
    <w:rsid w:val="003817B7"/>
    <w:rsid w:val="003824BE"/>
    <w:rsid w:val="00390119"/>
    <w:rsid w:val="00392D0E"/>
    <w:rsid w:val="003947A2"/>
    <w:rsid w:val="0039496B"/>
    <w:rsid w:val="003964FC"/>
    <w:rsid w:val="003A12E5"/>
    <w:rsid w:val="003A56FE"/>
    <w:rsid w:val="003A77D8"/>
    <w:rsid w:val="003B1EF5"/>
    <w:rsid w:val="003B74A0"/>
    <w:rsid w:val="003C1D22"/>
    <w:rsid w:val="003C7D61"/>
    <w:rsid w:val="003D02B2"/>
    <w:rsid w:val="003D126D"/>
    <w:rsid w:val="003D5E41"/>
    <w:rsid w:val="003D789C"/>
    <w:rsid w:val="003E27FE"/>
    <w:rsid w:val="003E3F20"/>
    <w:rsid w:val="003E6339"/>
    <w:rsid w:val="003F276A"/>
    <w:rsid w:val="00400897"/>
    <w:rsid w:val="004055DA"/>
    <w:rsid w:val="004055F1"/>
    <w:rsid w:val="00412324"/>
    <w:rsid w:val="00424A1E"/>
    <w:rsid w:val="00425DE9"/>
    <w:rsid w:val="00430135"/>
    <w:rsid w:val="0043108D"/>
    <w:rsid w:val="004329C9"/>
    <w:rsid w:val="004342F8"/>
    <w:rsid w:val="00441CA4"/>
    <w:rsid w:val="004461E8"/>
    <w:rsid w:val="00455636"/>
    <w:rsid w:val="00457849"/>
    <w:rsid w:val="00457E30"/>
    <w:rsid w:val="00463143"/>
    <w:rsid w:val="00463459"/>
    <w:rsid w:val="00463CBB"/>
    <w:rsid w:val="00471635"/>
    <w:rsid w:val="00474C9F"/>
    <w:rsid w:val="0047595C"/>
    <w:rsid w:val="00475D52"/>
    <w:rsid w:val="0047752A"/>
    <w:rsid w:val="004952FC"/>
    <w:rsid w:val="004A0007"/>
    <w:rsid w:val="004A033D"/>
    <w:rsid w:val="004A0608"/>
    <w:rsid w:val="004A0E2E"/>
    <w:rsid w:val="004A2101"/>
    <w:rsid w:val="004A673F"/>
    <w:rsid w:val="004A68C2"/>
    <w:rsid w:val="004A7D9F"/>
    <w:rsid w:val="004B0F1E"/>
    <w:rsid w:val="004B40C7"/>
    <w:rsid w:val="004C1B8D"/>
    <w:rsid w:val="004C2E33"/>
    <w:rsid w:val="004C4A84"/>
    <w:rsid w:val="004C4BEE"/>
    <w:rsid w:val="004C638C"/>
    <w:rsid w:val="004D3CE1"/>
    <w:rsid w:val="004D48C8"/>
    <w:rsid w:val="004D7872"/>
    <w:rsid w:val="004D7A36"/>
    <w:rsid w:val="004F1478"/>
    <w:rsid w:val="004F236F"/>
    <w:rsid w:val="004F3603"/>
    <w:rsid w:val="004F5AD4"/>
    <w:rsid w:val="00510C8C"/>
    <w:rsid w:val="00512710"/>
    <w:rsid w:val="0051306A"/>
    <w:rsid w:val="00515289"/>
    <w:rsid w:val="0051627C"/>
    <w:rsid w:val="005178E1"/>
    <w:rsid w:val="00522BAE"/>
    <w:rsid w:val="0052429C"/>
    <w:rsid w:val="005247B1"/>
    <w:rsid w:val="00532E06"/>
    <w:rsid w:val="005407D6"/>
    <w:rsid w:val="00541E0F"/>
    <w:rsid w:val="00541EAF"/>
    <w:rsid w:val="00544F83"/>
    <w:rsid w:val="005456B4"/>
    <w:rsid w:val="00555BBC"/>
    <w:rsid w:val="00561BCD"/>
    <w:rsid w:val="0056353D"/>
    <w:rsid w:val="00563B0A"/>
    <w:rsid w:val="005659B9"/>
    <w:rsid w:val="0056640D"/>
    <w:rsid w:val="005665AA"/>
    <w:rsid w:val="00573665"/>
    <w:rsid w:val="00574781"/>
    <w:rsid w:val="00574DA9"/>
    <w:rsid w:val="00586BF8"/>
    <w:rsid w:val="005902DE"/>
    <w:rsid w:val="005A5FB6"/>
    <w:rsid w:val="005B12BF"/>
    <w:rsid w:val="005B4ECB"/>
    <w:rsid w:val="005B56EE"/>
    <w:rsid w:val="005C0D46"/>
    <w:rsid w:val="005C3C8C"/>
    <w:rsid w:val="005D25DF"/>
    <w:rsid w:val="005D25E1"/>
    <w:rsid w:val="005E1814"/>
    <w:rsid w:val="005E7CB0"/>
    <w:rsid w:val="005F03F6"/>
    <w:rsid w:val="005F2074"/>
    <w:rsid w:val="005F2CAF"/>
    <w:rsid w:val="005F3374"/>
    <w:rsid w:val="005F369D"/>
    <w:rsid w:val="005F49A5"/>
    <w:rsid w:val="005F5389"/>
    <w:rsid w:val="005F5A5B"/>
    <w:rsid w:val="005F6CBC"/>
    <w:rsid w:val="00601AE9"/>
    <w:rsid w:val="006027FF"/>
    <w:rsid w:val="00611F6A"/>
    <w:rsid w:val="00614893"/>
    <w:rsid w:val="00617C00"/>
    <w:rsid w:val="00617C51"/>
    <w:rsid w:val="00623B0D"/>
    <w:rsid w:val="006312C7"/>
    <w:rsid w:val="00641B7E"/>
    <w:rsid w:val="00641CA0"/>
    <w:rsid w:val="00641EB7"/>
    <w:rsid w:val="006430E3"/>
    <w:rsid w:val="00653C7F"/>
    <w:rsid w:val="00653DEF"/>
    <w:rsid w:val="00654542"/>
    <w:rsid w:val="00656042"/>
    <w:rsid w:val="0066209E"/>
    <w:rsid w:val="00665277"/>
    <w:rsid w:val="0066597C"/>
    <w:rsid w:val="00666BDC"/>
    <w:rsid w:val="00667A27"/>
    <w:rsid w:val="00672642"/>
    <w:rsid w:val="00675DB7"/>
    <w:rsid w:val="00685078"/>
    <w:rsid w:val="0069057E"/>
    <w:rsid w:val="00692740"/>
    <w:rsid w:val="006A0F2F"/>
    <w:rsid w:val="006A56CF"/>
    <w:rsid w:val="006B12B7"/>
    <w:rsid w:val="006B490F"/>
    <w:rsid w:val="006C1FA5"/>
    <w:rsid w:val="006C34C8"/>
    <w:rsid w:val="006C71C5"/>
    <w:rsid w:val="006E0522"/>
    <w:rsid w:val="006E27EC"/>
    <w:rsid w:val="006F348C"/>
    <w:rsid w:val="007122AB"/>
    <w:rsid w:val="007169F0"/>
    <w:rsid w:val="00716AAB"/>
    <w:rsid w:val="00720C6D"/>
    <w:rsid w:val="00724E87"/>
    <w:rsid w:val="0072542A"/>
    <w:rsid w:val="00732801"/>
    <w:rsid w:val="00732E3E"/>
    <w:rsid w:val="0073719B"/>
    <w:rsid w:val="00737418"/>
    <w:rsid w:val="007439C0"/>
    <w:rsid w:val="00746B24"/>
    <w:rsid w:val="00760238"/>
    <w:rsid w:val="007602B6"/>
    <w:rsid w:val="00764E05"/>
    <w:rsid w:val="007710F7"/>
    <w:rsid w:val="00772723"/>
    <w:rsid w:val="007817AA"/>
    <w:rsid w:val="00791DD5"/>
    <w:rsid w:val="00793FD1"/>
    <w:rsid w:val="0079545D"/>
    <w:rsid w:val="00796113"/>
    <w:rsid w:val="0079619E"/>
    <w:rsid w:val="007A0498"/>
    <w:rsid w:val="007A05B1"/>
    <w:rsid w:val="007A13E8"/>
    <w:rsid w:val="007A5131"/>
    <w:rsid w:val="007B6DF2"/>
    <w:rsid w:val="007C3AA8"/>
    <w:rsid w:val="007C58A2"/>
    <w:rsid w:val="007C64C5"/>
    <w:rsid w:val="007C6E11"/>
    <w:rsid w:val="007E052B"/>
    <w:rsid w:val="007E1DA8"/>
    <w:rsid w:val="007E49D8"/>
    <w:rsid w:val="007E59C0"/>
    <w:rsid w:val="007E6432"/>
    <w:rsid w:val="007F53F5"/>
    <w:rsid w:val="007F6F24"/>
    <w:rsid w:val="008048C3"/>
    <w:rsid w:val="008075F3"/>
    <w:rsid w:val="00813769"/>
    <w:rsid w:val="0081413D"/>
    <w:rsid w:val="008234C6"/>
    <w:rsid w:val="00831D8C"/>
    <w:rsid w:val="0083468E"/>
    <w:rsid w:val="00842E36"/>
    <w:rsid w:val="00846514"/>
    <w:rsid w:val="008508DA"/>
    <w:rsid w:val="00851809"/>
    <w:rsid w:val="0085467D"/>
    <w:rsid w:val="00855647"/>
    <w:rsid w:val="00855D92"/>
    <w:rsid w:val="008567F8"/>
    <w:rsid w:val="008574DE"/>
    <w:rsid w:val="00866C35"/>
    <w:rsid w:val="00880F11"/>
    <w:rsid w:val="008910ED"/>
    <w:rsid w:val="00891638"/>
    <w:rsid w:val="008A0821"/>
    <w:rsid w:val="008B15DB"/>
    <w:rsid w:val="008B3A79"/>
    <w:rsid w:val="008B3B63"/>
    <w:rsid w:val="008C1B39"/>
    <w:rsid w:val="008C3F5E"/>
    <w:rsid w:val="008C5E0C"/>
    <w:rsid w:val="008C6584"/>
    <w:rsid w:val="008D5461"/>
    <w:rsid w:val="008E13C3"/>
    <w:rsid w:val="008E5CA1"/>
    <w:rsid w:val="008E7C31"/>
    <w:rsid w:val="008F1688"/>
    <w:rsid w:val="008F2130"/>
    <w:rsid w:val="008F307C"/>
    <w:rsid w:val="008F31E3"/>
    <w:rsid w:val="00902CEA"/>
    <w:rsid w:val="00906544"/>
    <w:rsid w:val="00911C0E"/>
    <w:rsid w:val="00913DCF"/>
    <w:rsid w:val="00917991"/>
    <w:rsid w:val="009207A3"/>
    <w:rsid w:val="0092432E"/>
    <w:rsid w:val="00924C9D"/>
    <w:rsid w:val="009518DE"/>
    <w:rsid w:val="00957D85"/>
    <w:rsid w:val="00960855"/>
    <w:rsid w:val="00961FD8"/>
    <w:rsid w:val="00965959"/>
    <w:rsid w:val="00966BD0"/>
    <w:rsid w:val="00973589"/>
    <w:rsid w:val="00974087"/>
    <w:rsid w:val="00974663"/>
    <w:rsid w:val="00980962"/>
    <w:rsid w:val="009866C4"/>
    <w:rsid w:val="009951CE"/>
    <w:rsid w:val="009A79DD"/>
    <w:rsid w:val="009B0E06"/>
    <w:rsid w:val="009B2847"/>
    <w:rsid w:val="009B7326"/>
    <w:rsid w:val="009C04FD"/>
    <w:rsid w:val="009C0801"/>
    <w:rsid w:val="009C194B"/>
    <w:rsid w:val="009C4A58"/>
    <w:rsid w:val="009C4B9B"/>
    <w:rsid w:val="009C623E"/>
    <w:rsid w:val="009C7096"/>
    <w:rsid w:val="009D28AF"/>
    <w:rsid w:val="009D3082"/>
    <w:rsid w:val="009D31AD"/>
    <w:rsid w:val="009D3793"/>
    <w:rsid w:val="009D77DB"/>
    <w:rsid w:val="009E2EB5"/>
    <w:rsid w:val="009E3558"/>
    <w:rsid w:val="009E3A71"/>
    <w:rsid w:val="009E53D5"/>
    <w:rsid w:val="009E6B44"/>
    <w:rsid w:val="009F60A9"/>
    <w:rsid w:val="00A031D5"/>
    <w:rsid w:val="00A050AC"/>
    <w:rsid w:val="00A05C0D"/>
    <w:rsid w:val="00A22F95"/>
    <w:rsid w:val="00A33640"/>
    <w:rsid w:val="00A37138"/>
    <w:rsid w:val="00A376AE"/>
    <w:rsid w:val="00A41803"/>
    <w:rsid w:val="00A42C90"/>
    <w:rsid w:val="00A5027C"/>
    <w:rsid w:val="00A53A54"/>
    <w:rsid w:val="00A60423"/>
    <w:rsid w:val="00A67EFB"/>
    <w:rsid w:val="00A72454"/>
    <w:rsid w:val="00A724DE"/>
    <w:rsid w:val="00A905B5"/>
    <w:rsid w:val="00A92CF6"/>
    <w:rsid w:val="00AA3502"/>
    <w:rsid w:val="00AA4146"/>
    <w:rsid w:val="00AA4E02"/>
    <w:rsid w:val="00AB0A3F"/>
    <w:rsid w:val="00AB6661"/>
    <w:rsid w:val="00AC7675"/>
    <w:rsid w:val="00AD0CA1"/>
    <w:rsid w:val="00AD11B3"/>
    <w:rsid w:val="00AD168A"/>
    <w:rsid w:val="00AD1D2F"/>
    <w:rsid w:val="00AD4B7F"/>
    <w:rsid w:val="00AD5B2A"/>
    <w:rsid w:val="00AE1A91"/>
    <w:rsid w:val="00AE5AF5"/>
    <w:rsid w:val="00AE7E8B"/>
    <w:rsid w:val="00AF05F3"/>
    <w:rsid w:val="00AF1FE4"/>
    <w:rsid w:val="00B044FD"/>
    <w:rsid w:val="00B04ABE"/>
    <w:rsid w:val="00B234A2"/>
    <w:rsid w:val="00B24043"/>
    <w:rsid w:val="00B246F6"/>
    <w:rsid w:val="00B25C00"/>
    <w:rsid w:val="00B267A2"/>
    <w:rsid w:val="00B32D4E"/>
    <w:rsid w:val="00B3376E"/>
    <w:rsid w:val="00B33994"/>
    <w:rsid w:val="00B36298"/>
    <w:rsid w:val="00B4184E"/>
    <w:rsid w:val="00B43EA7"/>
    <w:rsid w:val="00B44482"/>
    <w:rsid w:val="00B467FD"/>
    <w:rsid w:val="00B51A22"/>
    <w:rsid w:val="00B5262B"/>
    <w:rsid w:val="00B548EC"/>
    <w:rsid w:val="00B54DF3"/>
    <w:rsid w:val="00B579CD"/>
    <w:rsid w:val="00B6247A"/>
    <w:rsid w:val="00B65449"/>
    <w:rsid w:val="00B66441"/>
    <w:rsid w:val="00B705ED"/>
    <w:rsid w:val="00B750CD"/>
    <w:rsid w:val="00B80B42"/>
    <w:rsid w:val="00B81BDF"/>
    <w:rsid w:val="00B84C3E"/>
    <w:rsid w:val="00B9076B"/>
    <w:rsid w:val="00B91483"/>
    <w:rsid w:val="00B91B83"/>
    <w:rsid w:val="00B922CA"/>
    <w:rsid w:val="00B93CBC"/>
    <w:rsid w:val="00BA29F7"/>
    <w:rsid w:val="00BA5A4E"/>
    <w:rsid w:val="00BB034D"/>
    <w:rsid w:val="00BC11B3"/>
    <w:rsid w:val="00BD149C"/>
    <w:rsid w:val="00BD38A5"/>
    <w:rsid w:val="00BD4BCE"/>
    <w:rsid w:val="00BD6F79"/>
    <w:rsid w:val="00BD750B"/>
    <w:rsid w:val="00BE0B19"/>
    <w:rsid w:val="00BE0F8F"/>
    <w:rsid w:val="00BE1235"/>
    <w:rsid w:val="00BE20CD"/>
    <w:rsid w:val="00BE57E0"/>
    <w:rsid w:val="00BE5AAA"/>
    <w:rsid w:val="00BE7C1B"/>
    <w:rsid w:val="00BF0D65"/>
    <w:rsid w:val="00BF50FA"/>
    <w:rsid w:val="00C01F64"/>
    <w:rsid w:val="00C05C4C"/>
    <w:rsid w:val="00C06C83"/>
    <w:rsid w:val="00C10C1E"/>
    <w:rsid w:val="00C13056"/>
    <w:rsid w:val="00C16260"/>
    <w:rsid w:val="00C16D6B"/>
    <w:rsid w:val="00C20FEE"/>
    <w:rsid w:val="00C22F1E"/>
    <w:rsid w:val="00C27ECB"/>
    <w:rsid w:val="00C27EDF"/>
    <w:rsid w:val="00C35577"/>
    <w:rsid w:val="00C40B4B"/>
    <w:rsid w:val="00C5119A"/>
    <w:rsid w:val="00C5284C"/>
    <w:rsid w:val="00C57214"/>
    <w:rsid w:val="00C57367"/>
    <w:rsid w:val="00C76A34"/>
    <w:rsid w:val="00CA301A"/>
    <w:rsid w:val="00CA34A7"/>
    <w:rsid w:val="00CA457F"/>
    <w:rsid w:val="00CA53C2"/>
    <w:rsid w:val="00CA6DA3"/>
    <w:rsid w:val="00CA7224"/>
    <w:rsid w:val="00CB0356"/>
    <w:rsid w:val="00CB7C77"/>
    <w:rsid w:val="00CC6692"/>
    <w:rsid w:val="00CC7E56"/>
    <w:rsid w:val="00CD4526"/>
    <w:rsid w:val="00CD6ADA"/>
    <w:rsid w:val="00CE0F88"/>
    <w:rsid w:val="00CE66FD"/>
    <w:rsid w:val="00CF0E10"/>
    <w:rsid w:val="00CF2DD7"/>
    <w:rsid w:val="00CF6D73"/>
    <w:rsid w:val="00D00053"/>
    <w:rsid w:val="00D004A8"/>
    <w:rsid w:val="00D019DD"/>
    <w:rsid w:val="00D02B7A"/>
    <w:rsid w:val="00D0351A"/>
    <w:rsid w:val="00D11CC0"/>
    <w:rsid w:val="00D21372"/>
    <w:rsid w:val="00D2202C"/>
    <w:rsid w:val="00D2450A"/>
    <w:rsid w:val="00D32147"/>
    <w:rsid w:val="00D357B2"/>
    <w:rsid w:val="00D42CA0"/>
    <w:rsid w:val="00D43025"/>
    <w:rsid w:val="00D43AA7"/>
    <w:rsid w:val="00D4495E"/>
    <w:rsid w:val="00D4663D"/>
    <w:rsid w:val="00D47190"/>
    <w:rsid w:val="00D52303"/>
    <w:rsid w:val="00D541D1"/>
    <w:rsid w:val="00D644B1"/>
    <w:rsid w:val="00D657C9"/>
    <w:rsid w:val="00D73835"/>
    <w:rsid w:val="00D75617"/>
    <w:rsid w:val="00D76A0D"/>
    <w:rsid w:val="00D83E43"/>
    <w:rsid w:val="00D947D3"/>
    <w:rsid w:val="00D94AFE"/>
    <w:rsid w:val="00D95E9D"/>
    <w:rsid w:val="00D9706E"/>
    <w:rsid w:val="00DA2B6E"/>
    <w:rsid w:val="00DA2C2F"/>
    <w:rsid w:val="00DA5D47"/>
    <w:rsid w:val="00DA7A56"/>
    <w:rsid w:val="00DD2759"/>
    <w:rsid w:val="00DD2DD7"/>
    <w:rsid w:val="00DD39DB"/>
    <w:rsid w:val="00DD590E"/>
    <w:rsid w:val="00DD7436"/>
    <w:rsid w:val="00DE1457"/>
    <w:rsid w:val="00DE2B48"/>
    <w:rsid w:val="00DF627D"/>
    <w:rsid w:val="00E015C9"/>
    <w:rsid w:val="00E14A53"/>
    <w:rsid w:val="00E16B71"/>
    <w:rsid w:val="00E2239D"/>
    <w:rsid w:val="00E23E2A"/>
    <w:rsid w:val="00E25557"/>
    <w:rsid w:val="00E312E3"/>
    <w:rsid w:val="00E363D1"/>
    <w:rsid w:val="00E36AC9"/>
    <w:rsid w:val="00E41823"/>
    <w:rsid w:val="00E430F7"/>
    <w:rsid w:val="00E45206"/>
    <w:rsid w:val="00E47F07"/>
    <w:rsid w:val="00E50E48"/>
    <w:rsid w:val="00E563C7"/>
    <w:rsid w:val="00E71504"/>
    <w:rsid w:val="00E77CD7"/>
    <w:rsid w:val="00E77EDA"/>
    <w:rsid w:val="00E87189"/>
    <w:rsid w:val="00E87384"/>
    <w:rsid w:val="00E92527"/>
    <w:rsid w:val="00E950CD"/>
    <w:rsid w:val="00E97AA4"/>
    <w:rsid w:val="00EA1AB0"/>
    <w:rsid w:val="00EA73CF"/>
    <w:rsid w:val="00EB14A1"/>
    <w:rsid w:val="00EB308C"/>
    <w:rsid w:val="00EB41A5"/>
    <w:rsid w:val="00EB7079"/>
    <w:rsid w:val="00EC058F"/>
    <w:rsid w:val="00EC34AC"/>
    <w:rsid w:val="00ED07D5"/>
    <w:rsid w:val="00ED2A93"/>
    <w:rsid w:val="00ED4859"/>
    <w:rsid w:val="00ED4A26"/>
    <w:rsid w:val="00ED5AC6"/>
    <w:rsid w:val="00ED7F1C"/>
    <w:rsid w:val="00EE3F21"/>
    <w:rsid w:val="00F014D4"/>
    <w:rsid w:val="00F04C3E"/>
    <w:rsid w:val="00F10AC6"/>
    <w:rsid w:val="00F11071"/>
    <w:rsid w:val="00F1398E"/>
    <w:rsid w:val="00F14FDE"/>
    <w:rsid w:val="00F165B2"/>
    <w:rsid w:val="00F1744E"/>
    <w:rsid w:val="00F217FF"/>
    <w:rsid w:val="00F23508"/>
    <w:rsid w:val="00F3179A"/>
    <w:rsid w:val="00F33053"/>
    <w:rsid w:val="00F35A41"/>
    <w:rsid w:val="00F37FEA"/>
    <w:rsid w:val="00F5106C"/>
    <w:rsid w:val="00F620B8"/>
    <w:rsid w:val="00F6232F"/>
    <w:rsid w:val="00F65208"/>
    <w:rsid w:val="00F65604"/>
    <w:rsid w:val="00F761FE"/>
    <w:rsid w:val="00F82496"/>
    <w:rsid w:val="00F902D9"/>
    <w:rsid w:val="00F92858"/>
    <w:rsid w:val="00F95966"/>
    <w:rsid w:val="00FA13F2"/>
    <w:rsid w:val="00FA345E"/>
    <w:rsid w:val="00FA35D1"/>
    <w:rsid w:val="00FA4DC6"/>
    <w:rsid w:val="00FA777F"/>
    <w:rsid w:val="00FB04B8"/>
    <w:rsid w:val="00FB0610"/>
    <w:rsid w:val="00FB1C21"/>
    <w:rsid w:val="00FB49DC"/>
    <w:rsid w:val="00FB7D8F"/>
    <w:rsid w:val="00FC1EB1"/>
    <w:rsid w:val="00FC5556"/>
    <w:rsid w:val="00FC60BC"/>
    <w:rsid w:val="00FC6106"/>
    <w:rsid w:val="00FC7F58"/>
    <w:rsid w:val="00FD3E14"/>
    <w:rsid w:val="00FD7746"/>
    <w:rsid w:val="00FE05E7"/>
    <w:rsid w:val="00FE0A48"/>
    <w:rsid w:val="00FE0D72"/>
    <w:rsid w:val="00FE22A5"/>
    <w:rsid w:val="00FE3F59"/>
    <w:rsid w:val="00FE48D8"/>
    <w:rsid w:val="00FF21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C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720C6D"/>
    <w:rPr>
      <w:sz w:val="16"/>
      <w:szCs w:val="16"/>
    </w:rPr>
  </w:style>
  <w:style w:type="paragraph" w:styleId="Komentarotekstas">
    <w:name w:val="annotation text"/>
    <w:basedOn w:val="prastasis"/>
    <w:link w:val="KomentarotekstasDiagrama"/>
    <w:uiPriority w:val="99"/>
    <w:unhideWhenUsed/>
    <w:rsid w:val="00720C6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20C6D"/>
    <w:rPr>
      <w:sz w:val="20"/>
      <w:szCs w:val="20"/>
    </w:rPr>
  </w:style>
  <w:style w:type="paragraph" w:styleId="Komentarotema">
    <w:name w:val="annotation subject"/>
    <w:basedOn w:val="Komentarotekstas"/>
    <w:next w:val="Komentarotekstas"/>
    <w:link w:val="KomentarotemaDiagrama"/>
    <w:uiPriority w:val="99"/>
    <w:semiHidden/>
    <w:unhideWhenUsed/>
    <w:rsid w:val="00720C6D"/>
    <w:rPr>
      <w:b/>
      <w:bCs/>
    </w:rPr>
  </w:style>
  <w:style w:type="character" w:customStyle="1" w:styleId="KomentarotemaDiagrama">
    <w:name w:val="Komentaro tema Diagrama"/>
    <w:basedOn w:val="KomentarotekstasDiagrama"/>
    <w:link w:val="Komentarotema"/>
    <w:uiPriority w:val="99"/>
    <w:semiHidden/>
    <w:rsid w:val="00720C6D"/>
    <w:rPr>
      <w:b/>
      <w:bCs/>
      <w:sz w:val="20"/>
      <w:szCs w:val="20"/>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0F4A11"/>
    <w:rPr>
      <w:lang w:val="en-GB"/>
    </w:rPr>
  </w:style>
  <w:style w:type="character" w:styleId="Emfaz">
    <w:name w:val="Emphasis"/>
    <w:basedOn w:val="Numatytasispastraiposriftas"/>
    <w:uiPriority w:val="20"/>
    <w:qFormat/>
    <w:rsid w:val="0079619E"/>
    <w:rPr>
      <w:i/>
      <w:iCs/>
    </w:rPr>
  </w:style>
  <w:style w:type="paragraph" w:customStyle="1" w:styleId="CM1">
    <w:name w:val="CM1"/>
    <w:basedOn w:val="prastasis"/>
    <w:next w:val="prastasis"/>
    <w:uiPriority w:val="99"/>
    <w:rsid w:val="0030013F"/>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30013F"/>
    <w:pPr>
      <w:autoSpaceDE w:val="0"/>
      <w:autoSpaceDN w:val="0"/>
      <w:adjustRightInd w:val="0"/>
      <w:spacing w:after="0" w:line="240" w:lineRule="auto"/>
    </w:pPr>
    <w:rPr>
      <w:rFonts w:ascii="EU Albertina" w:hAnsi="EU Alberti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720C6D"/>
    <w:rPr>
      <w:sz w:val="16"/>
      <w:szCs w:val="16"/>
    </w:rPr>
  </w:style>
  <w:style w:type="paragraph" w:styleId="Komentarotekstas">
    <w:name w:val="annotation text"/>
    <w:basedOn w:val="prastasis"/>
    <w:link w:val="KomentarotekstasDiagrama"/>
    <w:uiPriority w:val="99"/>
    <w:unhideWhenUsed/>
    <w:rsid w:val="00720C6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20C6D"/>
    <w:rPr>
      <w:sz w:val="20"/>
      <w:szCs w:val="20"/>
    </w:rPr>
  </w:style>
  <w:style w:type="paragraph" w:styleId="Komentarotema">
    <w:name w:val="annotation subject"/>
    <w:basedOn w:val="Komentarotekstas"/>
    <w:next w:val="Komentarotekstas"/>
    <w:link w:val="KomentarotemaDiagrama"/>
    <w:uiPriority w:val="99"/>
    <w:semiHidden/>
    <w:unhideWhenUsed/>
    <w:rsid w:val="00720C6D"/>
    <w:rPr>
      <w:b/>
      <w:bCs/>
    </w:rPr>
  </w:style>
  <w:style w:type="character" w:customStyle="1" w:styleId="KomentarotemaDiagrama">
    <w:name w:val="Komentaro tema Diagrama"/>
    <w:basedOn w:val="KomentarotekstasDiagrama"/>
    <w:link w:val="Komentarotema"/>
    <w:uiPriority w:val="99"/>
    <w:semiHidden/>
    <w:rsid w:val="00720C6D"/>
    <w:rPr>
      <w:b/>
      <w:bCs/>
      <w:sz w:val="20"/>
      <w:szCs w:val="20"/>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0F4A11"/>
    <w:rPr>
      <w:lang w:val="en-GB"/>
    </w:rPr>
  </w:style>
  <w:style w:type="character" w:styleId="Emfaz">
    <w:name w:val="Emphasis"/>
    <w:basedOn w:val="Numatytasispastraiposriftas"/>
    <w:uiPriority w:val="20"/>
    <w:qFormat/>
    <w:rsid w:val="0079619E"/>
    <w:rPr>
      <w:i/>
      <w:iCs/>
    </w:rPr>
  </w:style>
  <w:style w:type="paragraph" w:customStyle="1" w:styleId="CM1">
    <w:name w:val="CM1"/>
    <w:basedOn w:val="prastasis"/>
    <w:next w:val="prastasis"/>
    <w:uiPriority w:val="99"/>
    <w:rsid w:val="0030013F"/>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30013F"/>
    <w:pPr>
      <w:autoSpaceDE w:val="0"/>
      <w:autoSpaceDN w:val="0"/>
      <w:adjustRightInd w:val="0"/>
      <w:spacing w:after="0" w:line="240" w:lineRule="auto"/>
    </w:pPr>
    <w:rPr>
      <w:rFonts w:ascii="EU Albertina" w:hAnsi="EU Alberti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397945">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74E35-9D78-4C33-A766-3FE5ED708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27</Pages>
  <Words>34561</Words>
  <Characters>19700</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44</cp:revision>
  <dcterms:created xsi:type="dcterms:W3CDTF">2022-03-16T10:11:00Z</dcterms:created>
  <dcterms:modified xsi:type="dcterms:W3CDTF">2022-03-16T11:31:00Z</dcterms:modified>
</cp:coreProperties>
</file>